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DC" w:rsidRDefault="00504EA5">
      <w:pPr>
        <w:widowControl w:val="0"/>
        <w:spacing w:line="240" w:lineRule="auto"/>
        <w:jc w:val="center"/>
        <w:rPr>
          <w:b/>
          <w:sz w:val="24"/>
          <w:szCs w:val="24"/>
        </w:rPr>
      </w:pPr>
      <w:r>
        <w:rPr>
          <w:b/>
          <w:sz w:val="24"/>
          <w:szCs w:val="24"/>
        </w:rPr>
        <w:t>Letter of Intent to Apply</w:t>
      </w:r>
    </w:p>
    <w:p w:rsidR="009B5FDC" w:rsidRDefault="00504EA5">
      <w:pPr>
        <w:widowControl w:val="0"/>
        <w:spacing w:line="240" w:lineRule="auto"/>
        <w:jc w:val="center"/>
        <w:rPr>
          <w:b/>
          <w:sz w:val="24"/>
          <w:szCs w:val="24"/>
        </w:rPr>
      </w:pPr>
      <w:r>
        <w:rPr>
          <w:b/>
          <w:sz w:val="24"/>
          <w:szCs w:val="24"/>
        </w:rPr>
        <w:t>Reentry Partnership Housing Program</w:t>
      </w:r>
    </w:p>
    <w:p w:rsidR="009B5FDC" w:rsidRDefault="00504EA5">
      <w:pPr>
        <w:widowControl w:val="0"/>
        <w:spacing w:line="240" w:lineRule="auto"/>
        <w:jc w:val="center"/>
        <w:rPr>
          <w:b/>
          <w:sz w:val="20"/>
          <w:szCs w:val="20"/>
        </w:rPr>
      </w:pPr>
      <w:r>
        <w:rPr>
          <w:sz w:val="24"/>
          <w:szCs w:val="24"/>
        </w:rPr>
        <w:t xml:space="preserve">Please submit this letter of intent to the following email address: </w:t>
      </w:r>
      <w:hyperlink r:id="rId4">
        <w:r>
          <w:rPr>
            <w:color w:val="1155CC"/>
            <w:sz w:val="24"/>
            <w:szCs w:val="24"/>
            <w:u w:val="single"/>
          </w:rPr>
          <w:t>rphapplications@dca.ga.gov</w:t>
        </w:r>
      </w:hyperlink>
      <w:r>
        <w:rPr>
          <w:b/>
          <w:sz w:val="20"/>
          <w:szCs w:val="20"/>
        </w:rPr>
        <w:t xml:space="preserve">  </w:t>
      </w:r>
    </w:p>
    <w:p w:rsidR="009B5FDC" w:rsidRDefault="00504EA5">
      <w:pPr>
        <w:widowControl w:val="0"/>
        <w:spacing w:line="240" w:lineRule="auto"/>
        <w:jc w:val="center"/>
        <w:rPr>
          <w:sz w:val="24"/>
          <w:szCs w:val="24"/>
        </w:rPr>
      </w:pPr>
      <w:r>
        <w:rPr>
          <w:sz w:val="24"/>
          <w:szCs w:val="24"/>
        </w:rPr>
        <w:t>You will receive an email before the end of March with registration links for the April trainings.</w:t>
      </w:r>
    </w:p>
    <w:p w:rsidR="009B5FDC" w:rsidRDefault="009B5FDC">
      <w:pPr>
        <w:rPr>
          <w:b/>
          <w:sz w:val="16"/>
          <w:szCs w:val="16"/>
        </w:rPr>
      </w:pPr>
    </w:p>
    <w:tbl>
      <w:tblPr>
        <w:tblStyle w:val="a"/>
        <w:tblW w:w="1014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9B5FDC">
        <w:trPr>
          <w:trHeight w:val="500"/>
        </w:trPr>
        <w:tc>
          <w:tcPr>
            <w:tcW w:w="10140" w:type="dxa"/>
            <w:shd w:val="clear" w:color="auto" w:fill="D9D9D9"/>
            <w:tcMar>
              <w:top w:w="100" w:type="dxa"/>
              <w:left w:w="100" w:type="dxa"/>
              <w:bottom w:w="100" w:type="dxa"/>
              <w:right w:w="100" w:type="dxa"/>
            </w:tcMar>
          </w:tcPr>
          <w:p w:rsidR="009B5FDC" w:rsidRDefault="00504EA5">
            <w:pPr>
              <w:widowControl w:val="0"/>
              <w:spacing w:line="240" w:lineRule="auto"/>
              <w:rPr>
                <w:b/>
                <w:sz w:val="20"/>
                <w:szCs w:val="20"/>
              </w:rPr>
            </w:pPr>
            <w:r>
              <w:rPr>
                <w:b/>
                <w:sz w:val="20"/>
                <w:szCs w:val="20"/>
              </w:rPr>
              <w:t>We are prioritizing recruitment of providers outside of these counties:  Barrow, Bib</w:t>
            </w:r>
            <w:r w:rsidR="00DA233F">
              <w:rPr>
                <w:b/>
                <w:sz w:val="20"/>
                <w:szCs w:val="20"/>
              </w:rPr>
              <w:t>b, Chatham, Clarke, Clayton, DeK</w:t>
            </w:r>
            <w:r>
              <w:rPr>
                <w:b/>
                <w:sz w:val="20"/>
                <w:szCs w:val="20"/>
              </w:rPr>
              <w:t>alb, Douglas, Franklin, Fulton, Habersham, Houston, Liberty, Lowndes, Muscogee, Newton, Richmond, Tift, Troup, Ware.   Also, RPH is being expanded to provide services to the sex offender population.  The program is seeking providers that can house this population if they meet the additional qualifications outlined in the RPH Guidelines, which can be viewed at https://dcs.georgia.gov/housing-programs.</w:t>
            </w:r>
          </w:p>
        </w:tc>
      </w:tr>
    </w:tbl>
    <w:p w:rsidR="009B5FDC" w:rsidRDefault="009B5FDC">
      <w:pPr>
        <w:rPr>
          <w:sz w:val="24"/>
          <w:szCs w:val="24"/>
        </w:rPr>
      </w:pPr>
    </w:p>
    <w:tbl>
      <w:tblPr>
        <w:tblStyle w:val="a0"/>
        <w:tblW w:w="1012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7665"/>
      </w:tblGrid>
      <w:tr w:rsidR="009B5FDC">
        <w:trPr>
          <w:trHeight w:val="400"/>
        </w:trPr>
        <w:tc>
          <w:tcPr>
            <w:tcW w:w="10125" w:type="dxa"/>
            <w:gridSpan w:val="2"/>
            <w:shd w:val="clear" w:color="auto" w:fill="666666"/>
            <w:tcMar>
              <w:top w:w="100" w:type="dxa"/>
              <w:left w:w="100" w:type="dxa"/>
              <w:bottom w:w="100" w:type="dxa"/>
              <w:right w:w="100" w:type="dxa"/>
            </w:tcMar>
          </w:tcPr>
          <w:p w:rsidR="009B5FDC" w:rsidRDefault="00504EA5">
            <w:pPr>
              <w:widowControl w:val="0"/>
              <w:spacing w:line="240" w:lineRule="auto"/>
              <w:rPr>
                <w:b/>
                <w:color w:val="FFFFFF"/>
                <w:sz w:val="20"/>
                <w:szCs w:val="20"/>
              </w:rPr>
            </w:pPr>
            <w:r>
              <w:rPr>
                <w:b/>
                <w:color w:val="FFFFFF"/>
                <w:sz w:val="20"/>
                <w:szCs w:val="20"/>
              </w:rPr>
              <w:t>APPLICANT INFORMATION</w:t>
            </w:r>
          </w:p>
        </w:tc>
      </w:tr>
      <w:tr w:rsidR="009B5FDC">
        <w:trPr>
          <w:trHeight w:val="400"/>
        </w:trPr>
        <w:tc>
          <w:tcPr>
            <w:tcW w:w="2460" w:type="dxa"/>
            <w:shd w:val="clear" w:color="auto" w:fill="D9D9D9"/>
            <w:tcMar>
              <w:top w:w="100" w:type="dxa"/>
              <w:left w:w="100" w:type="dxa"/>
              <w:bottom w:w="100" w:type="dxa"/>
              <w:right w:w="100" w:type="dxa"/>
            </w:tcMar>
          </w:tcPr>
          <w:p w:rsidR="009B5FDC" w:rsidRDefault="00504EA5">
            <w:pPr>
              <w:widowControl w:val="0"/>
              <w:spacing w:line="240" w:lineRule="auto"/>
              <w:rPr>
                <w:b/>
                <w:sz w:val="20"/>
                <w:szCs w:val="20"/>
              </w:rPr>
            </w:pPr>
            <w:r>
              <w:rPr>
                <w:b/>
                <w:sz w:val="20"/>
                <w:szCs w:val="20"/>
              </w:rPr>
              <w:t>ORGANIZATION NAME:</w:t>
            </w:r>
          </w:p>
        </w:tc>
        <w:tc>
          <w:tcPr>
            <w:tcW w:w="7665" w:type="dxa"/>
            <w:shd w:val="clear" w:color="auto" w:fill="auto"/>
            <w:tcMar>
              <w:top w:w="100" w:type="dxa"/>
              <w:left w:w="100" w:type="dxa"/>
              <w:bottom w:w="100" w:type="dxa"/>
              <w:right w:w="100" w:type="dxa"/>
            </w:tcMar>
          </w:tcPr>
          <w:p w:rsidR="009B5FDC" w:rsidRDefault="009B5FDC">
            <w:pPr>
              <w:widowControl w:val="0"/>
              <w:spacing w:line="240" w:lineRule="auto"/>
              <w:rPr>
                <w:sz w:val="20"/>
                <w:szCs w:val="20"/>
              </w:rPr>
            </w:pPr>
            <w:bookmarkStart w:id="0" w:name="_GoBack"/>
            <w:bookmarkEnd w:id="0"/>
          </w:p>
        </w:tc>
      </w:tr>
      <w:tr w:rsidR="009B5FDC">
        <w:trPr>
          <w:trHeight w:val="400"/>
        </w:trPr>
        <w:tc>
          <w:tcPr>
            <w:tcW w:w="2460" w:type="dxa"/>
            <w:shd w:val="clear" w:color="auto" w:fill="D9D9D9"/>
            <w:tcMar>
              <w:top w:w="100" w:type="dxa"/>
              <w:left w:w="100" w:type="dxa"/>
              <w:bottom w:w="100" w:type="dxa"/>
              <w:right w:w="100" w:type="dxa"/>
            </w:tcMar>
          </w:tcPr>
          <w:p w:rsidR="009B5FDC" w:rsidRDefault="00504EA5">
            <w:pPr>
              <w:widowControl w:val="0"/>
              <w:spacing w:line="240" w:lineRule="auto"/>
              <w:rPr>
                <w:b/>
                <w:sz w:val="20"/>
                <w:szCs w:val="20"/>
              </w:rPr>
            </w:pPr>
            <w:r>
              <w:rPr>
                <w:b/>
                <w:sz w:val="20"/>
                <w:szCs w:val="20"/>
              </w:rPr>
              <w:t>MAILING ADDRESS:</w:t>
            </w:r>
          </w:p>
          <w:p w:rsidR="009B5FDC" w:rsidRDefault="00504EA5">
            <w:pPr>
              <w:widowControl w:val="0"/>
              <w:spacing w:line="240" w:lineRule="auto"/>
              <w:rPr>
                <w:b/>
                <w:sz w:val="18"/>
                <w:szCs w:val="18"/>
              </w:rPr>
            </w:pPr>
            <w:r>
              <w:rPr>
                <w:b/>
                <w:sz w:val="18"/>
                <w:szCs w:val="18"/>
              </w:rPr>
              <w:t>(include City, State, Zip)</w:t>
            </w:r>
          </w:p>
        </w:tc>
        <w:tc>
          <w:tcPr>
            <w:tcW w:w="7665" w:type="dxa"/>
            <w:shd w:val="clear" w:color="auto" w:fill="auto"/>
            <w:tcMar>
              <w:top w:w="100" w:type="dxa"/>
              <w:left w:w="100" w:type="dxa"/>
              <w:bottom w:w="100" w:type="dxa"/>
              <w:right w:w="100" w:type="dxa"/>
            </w:tcMar>
          </w:tcPr>
          <w:p w:rsidR="009B5FDC" w:rsidRDefault="009B5FDC">
            <w:pPr>
              <w:widowControl w:val="0"/>
              <w:spacing w:line="240" w:lineRule="auto"/>
              <w:rPr>
                <w:sz w:val="20"/>
                <w:szCs w:val="20"/>
              </w:rPr>
            </w:pPr>
          </w:p>
        </w:tc>
      </w:tr>
      <w:tr w:rsidR="009B5FDC">
        <w:trPr>
          <w:trHeight w:val="400"/>
        </w:trPr>
        <w:tc>
          <w:tcPr>
            <w:tcW w:w="2460" w:type="dxa"/>
            <w:shd w:val="clear" w:color="auto" w:fill="D9D9D9"/>
            <w:tcMar>
              <w:top w:w="100" w:type="dxa"/>
              <w:left w:w="100" w:type="dxa"/>
              <w:bottom w:w="100" w:type="dxa"/>
              <w:right w:w="100" w:type="dxa"/>
            </w:tcMar>
          </w:tcPr>
          <w:p w:rsidR="009B5FDC" w:rsidRDefault="00504EA5">
            <w:pPr>
              <w:widowControl w:val="0"/>
              <w:spacing w:line="240" w:lineRule="auto"/>
              <w:rPr>
                <w:b/>
                <w:sz w:val="20"/>
                <w:szCs w:val="20"/>
              </w:rPr>
            </w:pPr>
            <w:r>
              <w:rPr>
                <w:b/>
                <w:sz w:val="20"/>
                <w:szCs w:val="20"/>
              </w:rPr>
              <w:t>PHYSICAL ADDRESS: if different from Mailing:</w:t>
            </w:r>
          </w:p>
          <w:p w:rsidR="009B5FDC" w:rsidRDefault="00504EA5">
            <w:pPr>
              <w:widowControl w:val="0"/>
              <w:spacing w:line="240" w:lineRule="auto"/>
              <w:rPr>
                <w:b/>
                <w:sz w:val="20"/>
                <w:szCs w:val="20"/>
              </w:rPr>
            </w:pPr>
            <w:r>
              <w:rPr>
                <w:b/>
                <w:sz w:val="18"/>
                <w:szCs w:val="18"/>
              </w:rPr>
              <w:t>(include City, State, Zip)</w:t>
            </w:r>
          </w:p>
        </w:tc>
        <w:tc>
          <w:tcPr>
            <w:tcW w:w="7665" w:type="dxa"/>
            <w:shd w:val="clear" w:color="auto" w:fill="auto"/>
            <w:tcMar>
              <w:top w:w="100" w:type="dxa"/>
              <w:left w:w="100" w:type="dxa"/>
              <w:bottom w:w="100" w:type="dxa"/>
              <w:right w:w="100" w:type="dxa"/>
            </w:tcMar>
          </w:tcPr>
          <w:p w:rsidR="009B5FDC" w:rsidRDefault="009B5FDC">
            <w:pPr>
              <w:widowControl w:val="0"/>
              <w:spacing w:line="240" w:lineRule="auto"/>
              <w:rPr>
                <w:sz w:val="20"/>
                <w:szCs w:val="20"/>
              </w:rPr>
            </w:pPr>
          </w:p>
        </w:tc>
      </w:tr>
      <w:tr w:rsidR="009B5FDC">
        <w:trPr>
          <w:trHeight w:val="400"/>
        </w:trPr>
        <w:tc>
          <w:tcPr>
            <w:tcW w:w="2460" w:type="dxa"/>
            <w:shd w:val="clear" w:color="auto" w:fill="D9D9D9"/>
            <w:tcMar>
              <w:top w:w="100" w:type="dxa"/>
              <w:left w:w="100" w:type="dxa"/>
              <w:bottom w:w="100" w:type="dxa"/>
              <w:right w:w="100" w:type="dxa"/>
            </w:tcMar>
          </w:tcPr>
          <w:p w:rsidR="009B5FDC" w:rsidRDefault="00504EA5">
            <w:pPr>
              <w:widowControl w:val="0"/>
              <w:spacing w:line="240" w:lineRule="auto"/>
              <w:rPr>
                <w:b/>
                <w:sz w:val="18"/>
                <w:szCs w:val="18"/>
              </w:rPr>
            </w:pPr>
            <w:r>
              <w:rPr>
                <w:b/>
                <w:sz w:val="20"/>
                <w:szCs w:val="20"/>
              </w:rPr>
              <w:t>CONTACT PERSON (name/title):</w:t>
            </w:r>
          </w:p>
        </w:tc>
        <w:tc>
          <w:tcPr>
            <w:tcW w:w="7665" w:type="dxa"/>
            <w:shd w:val="clear" w:color="auto" w:fill="auto"/>
            <w:tcMar>
              <w:top w:w="100" w:type="dxa"/>
              <w:left w:w="100" w:type="dxa"/>
              <w:bottom w:w="100" w:type="dxa"/>
              <w:right w:w="100" w:type="dxa"/>
            </w:tcMar>
          </w:tcPr>
          <w:p w:rsidR="009B5FDC" w:rsidRDefault="009B5FDC">
            <w:pPr>
              <w:widowControl w:val="0"/>
              <w:spacing w:line="240" w:lineRule="auto"/>
              <w:rPr>
                <w:sz w:val="20"/>
                <w:szCs w:val="20"/>
              </w:rPr>
            </w:pPr>
          </w:p>
        </w:tc>
      </w:tr>
      <w:tr w:rsidR="009B5FDC">
        <w:trPr>
          <w:trHeight w:val="400"/>
        </w:trPr>
        <w:tc>
          <w:tcPr>
            <w:tcW w:w="2460" w:type="dxa"/>
            <w:shd w:val="clear" w:color="auto" w:fill="D9D9D9"/>
            <w:tcMar>
              <w:top w:w="100" w:type="dxa"/>
              <w:left w:w="100" w:type="dxa"/>
              <w:bottom w:w="100" w:type="dxa"/>
              <w:right w:w="100" w:type="dxa"/>
            </w:tcMar>
          </w:tcPr>
          <w:p w:rsidR="009B5FDC" w:rsidRDefault="00504EA5">
            <w:pPr>
              <w:widowControl w:val="0"/>
              <w:spacing w:line="240" w:lineRule="auto"/>
              <w:rPr>
                <w:b/>
                <w:sz w:val="20"/>
                <w:szCs w:val="20"/>
              </w:rPr>
            </w:pPr>
            <w:r>
              <w:rPr>
                <w:b/>
                <w:sz w:val="20"/>
                <w:szCs w:val="20"/>
              </w:rPr>
              <w:t>CONTACT PHONE:</w:t>
            </w:r>
          </w:p>
        </w:tc>
        <w:tc>
          <w:tcPr>
            <w:tcW w:w="7665" w:type="dxa"/>
            <w:shd w:val="clear" w:color="auto" w:fill="auto"/>
            <w:tcMar>
              <w:top w:w="100" w:type="dxa"/>
              <w:left w:w="100" w:type="dxa"/>
              <w:bottom w:w="100" w:type="dxa"/>
              <w:right w:w="100" w:type="dxa"/>
            </w:tcMar>
          </w:tcPr>
          <w:p w:rsidR="009B5FDC" w:rsidRDefault="009B5FDC">
            <w:pPr>
              <w:widowControl w:val="0"/>
              <w:spacing w:line="240" w:lineRule="auto"/>
              <w:rPr>
                <w:sz w:val="20"/>
                <w:szCs w:val="20"/>
              </w:rPr>
            </w:pPr>
          </w:p>
        </w:tc>
      </w:tr>
      <w:tr w:rsidR="009B5FDC">
        <w:trPr>
          <w:trHeight w:val="400"/>
        </w:trPr>
        <w:tc>
          <w:tcPr>
            <w:tcW w:w="2460" w:type="dxa"/>
            <w:shd w:val="clear" w:color="auto" w:fill="D9D9D9"/>
            <w:tcMar>
              <w:top w:w="100" w:type="dxa"/>
              <w:left w:w="100" w:type="dxa"/>
              <w:bottom w:w="100" w:type="dxa"/>
              <w:right w:w="100" w:type="dxa"/>
            </w:tcMar>
          </w:tcPr>
          <w:p w:rsidR="009B5FDC" w:rsidRDefault="00504EA5">
            <w:pPr>
              <w:widowControl w:val="0"/>
              <w:spacing w:line="240" w:lineRule="auto"/>
              <w:rPr>
                <w:b/>
                <w:sz w:val="20"/>
                <w:szCs w:val="20"/>
              </w:rPr>
            </w:pPr>
            <w:r>
              <w:rPr>
                <w:b/>
                <w:sz w:val="20"/>
                <w:szCs w:val="20"/>
              </w:rPr>
              <w:t>CONTACT EMAIL:</w:t>
            </w:r>
          </w:p>
        </w:tc>
        <w:tc>
          <w:tcPr>
            <w:tcW w:w="7665" w:type="dxa"/>
            <w:shd w:val="clear" w:color="auto" w:fill="auto"/>
            <w:tcMar>
              <w:top w:w="100" w:type="dxa"/>
              <w:left w:w="100" w:type="dxa"/>
              <w:bottom w:w="100" w:type="dxa"/>
              <w:right w:w="100" w:type="dxa"/>
            </w:tcMar>
          </w:tcPr>
          <w:p w:rsidR="009B5FDC" w:rsidRDefault="009B5FDC">
            <w:pPr>
              <w:widowControl w:val="0"/>
              <w:spacing w:line="240" w:lineRule="auto"/>
              <w:rPr>
                <w:sz w:val="20"/>
                <w:szCs w:val="20"/>
              </w:rPr>
            </w:pPr>
          </w:p>
        </w:tc>
      </w:tr>
    </w:tbl>
    <w:p w:rsidR="009B5FDC" w:rsidRDefault="009B5FDC">
      <w:pPr>
        <w:rPr>
          <w:b/>
          <w:sz w:val="16"/>
          <w:szCs w:val="16"/>
        </w:rPr>
      </w:pPr>
    </w:p>
    <w:tbl>
      <w:tblPr>
        <w:tblStyle w:val="a1"/>
        <w:tblW w:w="1014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720"/>
        <w:gridCol w:w="5355"/>
      </w:tblGrid>
      <w:tr w:rsidR="009B5FDC" w:rsidTr="00C15825">
        <w:trPr>
          <w:trHeight w:val="400"/>
        </w:trPr>
        <w:tc>
          <w:tcPr>
            <w:tcW w:w="4065" w:type="dxa"/>
            <w:shd w:val="clear" w:color="auto" w:fill="D9D9D9"/>
            <w:tcMar>
              <w:top w:w="100" w:type="dxa"/>
              <w:left w:w="100" w:type="dxa"/>
              <w:bottom w:w="100" w:type="dxa"/>
              <w:right w:w="100" w:type="dxa"/>
            </w:tcMar>
          </w:tcPr>
          <w:p w:rsidR="009B5FDC" w:rsidRDefault="00C15825">
            <w:pPr>
              <w:widowControl w:val="0"/>
              <w:spacing w:line="240" w:lineRule="auto"/>
              <w:rPr>
                <w:b/>
                <w:sz w:val="20"/>
                <w:szCs w:val="20"/>
              </w:rPr>
            </w:pPr>
            <w:r>
              <w:rPr>
                <w:b/>
                <w:sz w:val="20"/>
                <w:szCs w:val="20"/>
              </w:rPr>
              <w:t>I/</w:t>
            </w:r>
            <w:r w:rsidR="00504EA5">
              <w:rPr>
                <w:b/>
                <w:sz w:val="20"/>
                <w:szCs w:val="20"/>
              </w:rPr>
              <w:t>My organization intends to apply as a:</w:t>
            </w:r>
          </w:p>
        </w:tc>
        <w:tc>
          <w:tcPr>
            <w:tcW w:w="720" w:type="dxa"/>
            <w:shd w:val="clear" w:color="auto" w:fill="D9D9D9"/>
            <w:tcMar>
              <w:top w:w="100" w:type="dxa"/>
              <w:left w:w="100" w:type="dxa"/>
              <w:bottom w:w="100" w:type="dxa"/>
              <w:right w:w="100" w:type="dxa"/>
            </w:tcMar>
          </w:tcPr>
          <w:p w:rsidR="009B5FDC" w:rsidRDefault="00504EA5">
            <w:pPr>
              <w:widowControl w:val="0"/>
              <w:spacing w:line="240" w:lineRule="auto"/>
              <w:jc w:val="center"/>
              <w:rPr>
                <w:b/>
                <w:sz w:val="20"/>
                <w:szCs w:val="20"/>
              </w:rPr>
            </w:pPr>
            <w:r>
              <w:rPr>
                <w:b/>
                <w:sz w:val="20"/>
                <w:szCs w:val="20"/>
              </w:rPr>
              <w:t xml:space="preserve">  ☑</w:t>
            </w:r>
          </w:p>
        </w:tc>
        <w:tc>
          <w:tcPr>
            <w:tcW w:w="5355" w:type="dxa"/>
            <w:shd w:val="clear" w:color="auto" w:fill="D9D9D9"/>
            <w:tcMar>
              <w:top w:w="100" w:type="dxa"/>
              <w:left w:w="100" w:type="dxa"/>
              <w:bottom w:w="100" w:type="dxa"/>
              <w:right w:w="100" w:type="dxa"/>
            </w:tcMar>
          </w:tcPr>
          <w:p w:rsidR="009B5FDC" w:rsidRDefault="00504EA5">
            <w:pPr>
              <w:widowControl w:val="0"/>
              <w:spacing w:line="240" w:lineRule="auto"/>
              <w:rPr>
                <w:b/>
                <w:sz w:val="20"/>
                <w:szCs w:val="20"/>
              </w:rPr>
            </w:pPr>
            <w:r>
              <w:rPr>
                <w:b/>
                <w:sz w:val="20"/>
                <w:szCs w:val="20"/>
              </w:rPr>
              <w:t>Type</w:t>
            </w:r>
          </w:p>
        </w:tc>
      </w:tr>
      <w:tr w:rsidR="009B5FDC" w:rsidTr="00C15825">
        <w:trPr>
          <w:trHeight w:val="440"/>
        </w:trPr>
        <w:tc>
          <w:tcPr>
            <w:tcW w:w="4065" w:type="dxa"/>
            <w:tcBorders>
              <w:top w:val="single" w:sz="4" w:space="0" w:color="000000"/>
              <w:left w:val="single" w:sz="4" w:space="0" w:color="000000"/>
              <w:bottom w:val="single" w:sz="4" w:space="0" w:color="000000"/>
              <w:right w:val="single" w:sz="4" w:space="0" w:color="000000"/>
            </w:tcBorders>
            <w:vAlign w:val="center"/>
          </w:tcPr>
          <w:p w:rsidR="009B5FDC" w:rsidRDefault="00504EA5">
            <w:pPr>
              <w:widowControl w:val="0"/>
              <w:tabs>
                <w:tab w:val="center" w:pos="4320"/>
                <w:tab w:val="right" w:pos="8640"/>
              </w:tabs>
              <w:spacing w:line="240" w:lineRule="auto"/>
              <w:jc w:val="both"/>
              <w:rPr>
                <w:sz w:val="20"/>
                <w:szCs w:val="20"/>
              </w:rPr>
            </w:pPr>
            <w:r>
              <w:rPr>
                <w:sz w:val="20"/>
                <w:szCs w:val="20"/>
              </w:rPr>
              <w:t>Non-profit</w:t>
            </w:r>
          </w:p>
        </w:tc>
        <w:tc>
          <w:tcPr>
            <w:tcW w:w="720" w:type="dxa"/>
            <w:tcBorders>
              <w:top w:val="single" w:sz="4" w:space="0" w:color="000000"/>
              <w:left w:val="single" w:sz="4" w:space="0" w:color="000000"/>
              <w:bottom w:val="single" w:sz="4" w:space="0" w:color="000000"/>
              <w:right w:val="single" w:sz="4" w:space="0" w:color="000000"/>
            </w:tcBorders>
            <w:vAlign w:val="center"/>
          </w:tcPr>
          <w:p w:rsidR="009B5FDC" w:rsidRDefault="009B5FDC">
            <w:pPr>
              <w:widowControl w:val="0"/>
              <w:tabs>
                <w:tab w:val="center" w:pos="4320"/>
                <w:tab w:val="right" w:pos="8640"/>
              </w:tabs>
              <w:spacing w:line="240" w:lineRule="auto"/>
              <w:rPr>
                <w:rFonts w:ascii="Times New Roman" w:eastAsia="Times New Roman" w:hAnsi="Times New Roman" w:cs="Times New Roman"/>
                <w:sz w:val="24"/>
                <w:szCs w:val="24"/>
              </w:rPr>
            </w:pPr>
          </w:p>
        </w:tc>
        <w:tc>
          <w:tcPr>
            <w:tcW w:w="5355" w:type="dxa"/>
            <w:tcBorders>
              <w:top w:val="single" w:sz="4" w:space="0" w:color="000000"/>
              <w:left w:val="single" w:sz="4" w:space="0" w:color="000000"/>
              <w:bottom w:val="single" w:sz="4" w:space="0" w:color="000000"/>
              <w:right w:val="single" w:sz="4" w:space="0" w:color="000000"/>
            </w:tcBorders>
            <w:vAlign w:val="center"/>
          </w:tcPr>
          <w:p w:rsidR="009B5FDC" w:rsidRDefault="009B5FDC">
            <w:pPr>
              <w:widowControl w:val="0"/>
              <w:tabs>
                <w:tab w:val="center" w:pos="4320"/>
                <w:tab w:val="right" w:pos="8640"/>
              </w:tabs>
              <w:spacing w:line="240" w:lineRule="auto"/>
              <w:rPr>
                <w:rFonts w:ascii="Times New Roman" w:eastAsia="Times New Roman" w:hAnsi="Times New Roman" w:cs="Times New Roman"/>
                <w:sz w:val="24"/>
                <w:szCs w:val="24"/>
              </w:rPr>
            </w:pPr>
          </w:p>
        </w:tc>
      </w:tr>
      <w:tr w:rsidR="009B5FDC" w:rsidTr="00C15825">
        <w:trPr>
          <w:trHeight w:val="440"/>
        </w:trPr>
        <w:tc>
          <w:tcPr>
            <w:tcW w:w="4065" w:type="dxa"/>
            <w:tcBorders>
              <w:top w:val="single" w:sz="4" w:space="0" w:color="000000"/>
              <w:left w:val="single" w:sz="4" w:space="0" w:color="000000"/>
              <w:bottom w:val="single" w:sz="4" w:space="0" w:color="000000"/>
              <w:right w:val="single" w:sz="4" w:space="0" w:color="000000"/>
            </w:tcBorders>
            <w:vAlign w:val="center"/>
          </w:tcPr>
          <w:p w:rsidR="009B5FDC" w:rsidRDefault="00504EA5">
            <w:pPr>
              <w:widowControl w:val="0"/>
              <w:tabs>
                <w:tab w:val="center" w:pos="4320"/>
                <w:tab w:val="right" w:pos="8640"/>
              </w:tabs>
              <w:spacing w:line="240" w:lineRule="auto"/>
              <w:rPr>
                <w:sz w:val="20"/>
                <w:szCs w:val="20"/>
              </w:rPr>
            </w:pPr>
            <w:r>
              <w:rPr>
                <w:sz w:val="20"/>
                <w:szCs w:val="20"/>
              </w:rPr>
              <w:t>For profit</w:t>
            </w:r>
          </w:p>
        </w:tc>
        <w:tc>
          <w:tcPr>
            <w:tcW w:w="720" w:type="dxa"/>
            <w:tcBorders>
              <w:top w:val="single" w:sz="4" w:space="0" w:color="000000"/>
              <w:left w:val="single" w:sz="4" w:space="0" w:color="000000"/>
              <w:bottom w:val="single" w:sz="4" w:space="0" w:color="000000"/>
              <w:right w:val="single" w:sz="4" w:space="0" w:color="000000"/>
            </w:tcBorders>
            <w:vAlign w:val="center"/>
          </w:tcPr>
          <w:p w:rsidR="009B5FDC" w:rsidRDefault="009B5FDC">
            <w:pPr>
              <w:widowControl w:val="0"/>
              <w:tabs>
                <w:tab w:val="center" w:pos="4320"/>
                <w:tab w:val="right" w:pos="8640"/>
              </w:tabs>
              <w:spacing w:line="240" w:lineRule="auto"/>
              <w:rPr>
                <w:rFonts w:ascii="Times New Roman" w:eastAsia="Times New Roman" w:hAnsi="Times New Roman" w:cs="Times New Roman"/>
                <w:sz w:val="24"/>
                <w:szCs w:val="24"/>
              </w:rPr>
            </w:pPr>
          </w:p>
        </w:tc>
        <w:tc>
          <w:tcPr>
            <w:tcW w:w="5355" w:type="dxa"/>
            <w:tcBorders>
              <w:top w:val="single" w:sz="4" w:space="0" w:color="000000"/>
              <w:left w:val="single" w:sz="4" w:space="0" w:color="000000"/>
              <w:bottom w:val="single" w:sz="4" w:space="0" w:color="000000"/>
              <w:right w:val="single" w:sz="4" w:space="0" w:color="000000"/>
            </w:tcBorders>
            <w:vAlign w:val="center"/>
          </w:tcPr>
          <w:p w:rsidR="009B5FDC" w:rsidRDefault="009B5FDC">
            <w:pPr>
              <w:widowControl w:val="0"/>
              <w:tabs>
                <w:tab w:val="center" w:pos="4320"/>
                <w:tab w:val="right" w:pos="8640"/>
              </w:tabs>
              <w:spacing w:line="240" w:lineRule="auto"/>
              <w:rPr>
                <w:rFonts w:ascii="Times New Roman" w:eastAsia="Times New Roman" w:hAnsi="Times New Roman" w:cs="Times New Roman"/>
                <w:sz w:val="24"/>
                <w:szCs w:val="24"/>
              </w:rPr>
            </w:pPr>
          </w:p>
        </w:tc>
      </w:tr>
      <w:tr w:rsidR="00C15825" w:rsidTr="00C15825">
        <w:trPr>
          <w:trHeight w:val="440"/>
        </w:trPr>
        <w:tc>
          <w:tcPr>
            <w:tcW w:w="4065" w:type="dxa"/>
            <w:tcBorders>
              <w:top w:val="single" w:sz="4" w:space="0" w:color="000000"/>
              <w:left w:val="single" w:sz="4" w:space="0" w:color="000000"/>
              <w:bottom w:val="single" w:sz="4" w:space="0" w:color="000000"/>
              <w:right w:val="single" w:sz="4" w:space="0" w:color="000000"/>
            </w:tcBorders>
            <w:vAlign w:val="center"/>
          </w:tcPr>
          <w:p w:rsidR="00C15825" w:rsidRDefault="00C15825">
            <w:pPr>
              <w:widowControl w:val="0"/>
              <w:tabs>
                <w:tab w:val="center" w:pos="4320"/>
                <w:tab w:val="right" w:pos="8640"/>
              </w:tabs>
              <w:spacing w:line="240" w:lineRule="auto"/>
              <w:rPr>
                <w:sz w:val="20"/>
                <w:szCs w:val="20"/>
              </w:rPr>
            </w:pPr>
            <w:r>
              <w:rPr>
                <w:sz w:val="20"/>
                <w:szCs w:val="20"/>
              </w:rPr>
              <w:t>Sole Proprietor</w:t>
            </w:r>
          </w:p>
        </w:tc>
        <w:tc>
          <w:tcPr>
            <w:tcW w:w="720" w:type="dxa"/>
            <w:tcBorders>
              <w:top w:val="single" w:sz="4" w:space="0" w:color="000000"/>
              <w:left w:val="single" w:sz="4" w:space="0" w:color="000000"/>
              <w:bottom w:val="single" w:sz="4" w:space="0" w:color="000000"/>
              <w:right w:val="single" w:sz="4" w:space="0" w:color="000000"/>
            </w:tcBorders>
            <w:vAlign w:val="center"/>
          </w:tcPr>
          <w:p w:rsidR="00C15825" w:rsidRDefault="00C15825">
            <w:pPr>
              <w:widowControl w:val="0"/>
              <w:tabs>
                <w:tab w:val="center" w:pos="4320"/>
                <w:tab w:val="right" w:pos="8640"/>
              </w:tabs>
              <w:spacing w:line="240" w:lineRule="auto"/>
              <w:rPr>
                <w:rFonts w:ascii="Times New Roman" w:eastAsia="Times New Roman" w:hAnsi="Times New Roman" w:cs="Times New Roman"/>
                <w:sz w:val="24"/>
                <w:szCs w:val="24"/>
              </w:rPr>
            </w:pPr>
          </w:p>
        </w:tc>
        <w:tc>
          <w:tcPr>
            <w:tcW w:w="5355" w:type="dxa"/>
            <w:tcBorders>
              <w:top w:val="single" w:sz="4" w:space="0" w:color="000000"/>
              <w:left w:val="single" w:sz="4" w:space="0" w:color="000000"/>
              <w:bottom w:val="single" w:sz="4" w:space="0" w:color="000000"/>
              <w:right w:val="single" w:sz="4" w:space="0" w:color="000000"/>
            </w:tcBorders>
            <w:vAlign w:val="center"/>
          </w:tcPr>
          <w:p w:rsidR="00C15825" w:rsidRDefault="00C15825">
            <w:pPr>
              <w:widowControl w:val="0"/>
              <w:tabs>
                <w:tab w:val="center" w:pos="4320"/>
                <w:tab w:val="right" w:pos="8640"/>
              </w:tabs>
              <w:spacing w:line="240" w:lineRule="auto"/>
              <w:rPr>
                <w:rFonts w:ascii="Times New Roman" w:eastAsia="Times New Roman" w:hAnsi="Times New Roman" w:cs="Times New Roman"/>
                <w:sz w:val="24"/>
                <w:szCs w:val="24"/>
              </w:rPr>
            </w:pPr>
          </w:p>
        </w:tc>
      </w:tr>
    </w:tbl>
    <w:p w:rsidR="009B5FDC" w:rsidRDefault="009B5FDC">
      <w:pPr>
        <w:rPr>
          <w:b/>
          <w:sz w:val="16"/>
          <w:szCs w:val="16"/>
        </w:rPr>
      </w:pPr>
    </w:p>
    <w:tbl>
      <w:tblPr>
        <w:tblStyle w:val="a2"/>
        <w:tblW w:w="1014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9B5FDC">
        <w:trPr>
          <w:trHeight w:val="440"/>
        </w:trPr>
        <w:tc>
          <w:tcPr>
            <w:tcW w:w="10140" w:type="dxa"/>
            <w:shd w:val="clear" w:color="auto" w:fill="D9D9D9"/>
            <w:tcMar>
              <w:top w:w="100" w:type="dxa"/>
              <w:left w:w="100" w:type="dxa"/>
              <w:bottom w:w="100" w:type="dxa"/>
              <w:right w:w="100" w:type="dxa"/>
            </w:tcMar>
          </w:tcPr>
          <w:p w:rsidR="009B5FDC" w:rsidRDefault="00504EA5">
            <w:pPr>
              <w:widowControl w:val="0"/>
              <w:spacing w:line="259" w:lineRule="auto"/>
              <w:rPr>
                <w:b/>
                <w:sz w:val="20"/>
                <w:szCs w:val="20"/>
              </w:rPr>
            </w:pPr>
            <w:r>
              <w:rPr>
                <w:b/>
                <w:sz w:val="20"/>
                <w:szCs w:val="20"/>
              </w:rPr>
              <w:t>Please provide a brief description of your experience providing housing services, the populations currently served, and history of your organization (use additional sheet if necessary).</w:t>
            </w:r>
          </w:p>
        </w:tc>
      </w:tr>
      <w:tr w:rsidR="009B5FDC">
        <w:trPr>
          <w:trHeight w:val="1860"/>
        </w:trPr>
        <w:tc>
          <w:tcPr>
            <w:tcW w:w="10140" w:type="dxa"/>
          </w:tcPr>
          <w:p w:rsidR="009B5FDC" w:rsidRDefault="009B5FDC">
            <w:pPr>
              <w:widowControl w:val="0"/>
              <w:spacing w:line="240" w:lineRule="auto"/>
              <w:rPr>
                <w:b/>
                <w:sz w:val="20"/>
                <w:szCs w:val="20"/>
              </w:rPr>
            </w:pPr>
          </w:p>
          <w:p w:rsidR="009B5FDC" w:rsidRDefault="009B5FDC">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p w:rsidR="00C15825" w:rsidRDefault="00C15825">
            <w:pPr>
              <w:widowControl w:val="0"/>
              <w:spacing w:line="240" w:lineRule="auto"/>
              <w:rPr>
                <w:b/>
                <w:sz w:val="20"/>
                <w:szCs w:val="20"/>
              </w:rPr>
            </w:pPr>
          </w:p>
        </w:tc>
      </w:tr>
    </w:tbl>
    <w:p w:rsidR="009B5FDC" w:rsidRDefault="009B5FDC">
      <w:bookmarkStart w:id="1" w:name="_uymo2xs5loye" w:colFirst="0" w:colLast="0"/>
      <w:bookmarkEnd w:id="1"/>
    </w:p>
    <w:p w:rsidR="009B5FDC" w:rsidRDefault="009B5FDC"/>
    <w:sectPr w:rsidR="009B5F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DC"/>
    <w:rsid w:val="00320F63"/>
    <w:rsid w:val="00504EA5"/>
    <w:rsid w:val="00852816"/>
    <w:rsid w:val="009B5FDC"/>
    <w:rsid w:val="00C15825"/>
    <w:rsid w:val="00DA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AF16"/>
  <w15:docId w15:val="{67F9B0E9-9D9E-4D4F-8962-BA3B214E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phapplications@dc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Herring</dc:creator>
  <cp:lastModifiedBy>Harvinder Makkar</cp:lastModifiedBy>
  <cp:revision>3</cp:revision>
  <dcterms:created xsi:type="dcterms:W3CDTF">2019-02-26T14:12:00Z</dcterms:created>
  <dcterms:modified xsi:type="dcterms:W3CDTF">2019-02-26T14:12:00Z</dcterms:modified>
</cp:coreProperties>
</file>