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FC90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</w:p>
    <w:p w14:paraId="519A05D7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F75936">
        <w:rPr>
          <w:rFonts w:ascii="Arial" w:hAnsi="Arial" w:cs="Arial"/>
          <w:b/>
        </w:rPr>
        <w:t>AGENDA</w:t>
      </w:r>
      <w:r w:rsidRPr="00F75936">
        <w:rPr>
          <w:rFonts w:ascii="Arial" w:hAnsi="Arial" w:cs="Arial"/>
          <w:b/>
        </w:rPr>
        <w:br/>
        <w:t>STATE HOUSING TRUST FUND FOR THE HOMELESS COMMISSSION</w:t>
      </w:r>
    </w:p>
    <w:p w14:paraId="1CDEE7AB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2E6A4771" w14:textId="1534F420" w:rsidR="0037671D" w:rsidRPr="00F75936" w:rsidRDefault="002D0F3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F75936">
        <w:rPr>
          <w:rFonts w:ascii="Arial" w:hAnsi="Arial" w:cs="Arial"/>
          <w:b/>
        </w:rPr>
        <w:t>Wednes</w:t>
      </w:r>
      <w:r w:rsidR="0037671D" w:rsidRPr="00F75936">
        <w:rPr>
          <w:rFonts w:ascii="Arial" w:hAnsi="Arial" w:cs="Arial"/>
          <w:b/>
        </w:rPr>
        <w:t xml:space="preserve">day, </w:t>
      </w:r>
      <w:r w:rsidR="00437EB1">
        <w:rPr>
          <w:rFonts w:ascii="Arial" w:hAnsi="Arial" w:cs="Arial"/>
          <w:b/>
        </w:rPr>
        <w:t>January 27, 2021</w:t>
      </w:r>
      <w:r w:rsidR="00DC2924">
        <w:rPr>
          <w:rFonts w:ascii="Arial" w:hAnsi="Arial" w:cs="Arial"/>
          <w:b/>
        </w:rPr>
        <w:tab/>
      </w:r>
    </w:p>
    <w:p w14:paraId="3E4375FE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F75936">
        <w:rPr>
          <w:rFonts w:ascii="Arial" w:hAnsi="Arial" w:cs="Arial"/>
          <w:b/>
        </w:rPr>
        <w:t>1:30</w:t>
      </w:r>
      <w:r w:rsidR="00FA6AE9" w:rsidRPr="00F75936">
        <w:rPr>
          <w:rFonts w:ascii="Arial" w:hAnsi="Arial" w:cs="Arial"/>
          <w:b/>
        </w:rPr>
        <w:t xml:space="preserve"> </w:t>
      </w:r>
      <w:r w:rsidR="008A0BCF" w:rsidRPr="00F75936">
        <w:rPr>
          <w:rFonts w:ascii="Arial" w:hAnsi="Arial" w:cs="Arial"/>
          <w:b/>
        </w:rPr>
        <w:t>pm – 3</w:t>
      </w:r>
      <w:r w:rsidRPr="00F75936">
        <w:rPr>
          <w:rFonts w:ascii="Arial" w:hAnsi="Arial" w:cs="Arial"/>
          <w:b/>
        </w:rPr>
        <w:t>:30</w:t>
      </w:r>
      <w:r w:rsidR="00FA6AE9" w:rsidRPr="00F75936">
        <w:rPr>
          <w:rFonts w:ascii="Arial" w:hAnsi="Arial" w:cs="Arial"/>
          <w:b/>
        </w:rPr>
        <w:t xml:space="preserve"> </w:t>
      </w:r>
      <w:r w:rsidRPr="00F75936">
        <w:rPr>
          <w:rFonts w:ascii="Arial" w:hAnsi="Arial" w:cs="Arial"/>
          <w:b/>
        </w:rPr>
        <w:t>pm</w:t>
      </w:r>
    </w:p>
    <w:p w14:paraId="3D12771A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086FF485" w14:textId="2AAAF5F9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14:paraId="4A043E26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  <w:u w:val="single"/>
        </w:rPr>
        <w:t>TAB</w:t>
      </w:r>
    </w:p>
    <w:p w14:paraId="1FD11B9D" w14:textId="77777777" w:rsidR="0037671D" w:rsidRPr="00F75936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41D076A" w14:textId="3B71FFCC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  <w:b/>
        </w:rPr>
        <w:t>CALL TO ORDER &amp; OPENING REMARKS</w:t>
      </w:r>
      <w:r w:rsidRPr="00F75936">
        <w:rPr>
          <w:rFonts w:ascii="Arial" w:hAnsi="Arial" w:cs="Arial"/>
        </w:rPr>
        <w:tab/>
      </w:r>
      <w:r w:rsidR="003938FB">
        <w:rPr>
          <w:rFonts w:ascii="Arial" w:hAnsi="Arial" w:cs="Arial"/>
        </w:rPr>
        <w:tab/>
      </w:r>
      <w:r w:rsidR="003938FB">
        <w:rPr>
          <w:rFonts w:ascii="Arial" w:hAnsi="Arial" w:cs="Arial"/>
        </w:rPr>
        <w:tab/>
        <w:t>Chairperson Shaw</w:t>
      </w:r>
    </w:p>
    <w:p w14:paraId="58B23BE2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8B026CA" w14:textId="206AA43F" w:rsidR="0037671D" w:rsidRPr="00F75936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</w:rPr>
        <w:t>Approval of Minutes</w:t>
      </w:r>
      <w:r w:rsidR="00AF00D6">
        <w:rPr>
          <w:rFonts w:ascii="Arial" w:hAnsi="Arial" w:cs="Arial"/>
        </w:rPr>
        <w:t xml:space="preserve">, </w:t>
      </w:r>
      <w:r w:rsidR="007B29CC">
        <w:rPr>
          <w:rFonts w:ascii="Arial" w:hAnsi="Arial" w:cs="Arial"/>
        </w:rPr>
        <w:t xml:space="preserve">October 28, </w:t>
      </w:r>
      <w:r w:rsidR="0067094E">
        <w:rPr>
          <w:rFonts w:ascii="Arial" w:hAnsi="Arial" w:cs="Arial"/>
        </w:rPr>
        <w:t>2020</w:t>
      </w:r>
      <w:r w:rsidR="001455A3">
        <w:rPr>
          <w:rFonts w:ascii="Arial" w:hAnsi="Arial" w:cs="Arial"/>
        </w:rPr>
        <w:t>*</w:t>
      </w:r>
      <w:r w:rsidRP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ab/>
      </w:r>
      <w:r w:rsidR="00727186" w:rsidRPr="00F75936">
        <w:rPr>
          <w:rFonts w:ascii="Arial" w:hAnsi="Arial" w:cs="Arial"/>
        </w:rPr>
        <w:t>Chairperson Shaw</w:t>
      </w:r>
      <w:r w:rsidR="00727186" w:rsidRPr="00F75936">
        <w:rPr>
          <w:rFonts w:ascii="Arial" w:hAnsi="Arial" w:cs="Arial"/>
        </w:rPr>
        <w:tab/>
      </w:r>
      <w:r w:rsidR="00727186" w:rsidRPr="00F75936">
        <w:rPr>
          <w:rFonts w:ascii="Arial" w:hAnsi="Arial" w:cs="Arial"/>
        </w:rPr>
        <w:tab/>
      </w:r>
      <w:r w:rsidR="008D29C1" w:rsidRPr="00F75936">
        <w:rPr>
          <w:rFonts w:ascii="Arial" w:hAnsi="Arial" w:cs="Arial"/>
        </w:rPr>
        <w:t>A</w:t>
      </w:r>
      <w:r w:rsidRPr="00F75936">
        <w:rPr>
          <w:rFonts w:ascii="Arial" w:hAnsi="Arial" w:cs="Arial"/>
        </w:rPr>
        <w:t>*</w:t>
      </w:r>
    </w:p>
    <w:p w14:paraId="28CCFD7C" w14:textId="77777777" w:rsidR="0037671D" w:rsidRPr="00F75936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5B253950" w14:textId="6F4DFC1D" w:rsidR="0037671D" w:rsidRPr="00F75936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</w:rPr>
        <w:t>Public Comment Period</w:t>
      </w:r>
      <w:r w:rsidRP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ab/>
      </w:r>
      <w:r w:rsidR="00F75936">
        <w:rPr>
          <w:rFonts w:ascii="Arial" w:hAnsi="Arial" w:cs="Arial"/>
        </w:rPr>
        <w:tab/>
      </w:r>
      <w:r w:rsidRPr="00F75936">
        <w:rPr>
          <w:rFonts w:ascii="Arial" w:hAnsi="Arial" w:cs="Arial"/>
        </w:rPr>
        <w:t>Chairperson Shaw</w:t>
      </w:r>
    </w:p>
    <w:p w14:paraId="4FB4C457" w14:textId="64DD2A66" w:rsidR="00F75936" w:rsidRPr="00F75936" w:rsidRDefault="00F75936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92D61B7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5B62579" w14:textId="24BD1680" w:rsidR="0050303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F75936">
        <w:rPr>
          <w:rFonts w:ascii="Arial" w:hAnsi="Arial" w:cs="Arial"/>
          <w:b/>
        </w:rPr>
        <w:t>DISCUSSION &amp; ACTION AGENDA ITEMS</w:t>
      </w:r>
      <w:bookmarkStart w:id="0" w:name="_GoBack"/>
      <w:bookmarkEnd w:id="0"/>
    </w:p>
    <w:p w14:paraId="27C86455" w14:textId="77777777" w:rsidR="0037671D" w:rsidRPr="00F75936" w:rsidRDefault="0037671D" w:rsidP="0050303D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61EA7D0C" w14:textId="00A6AA50" w:rsidR="002D6FCC" w:rsidRDefault="002D6FCC" w:rsidP="006970C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SHTF Representatives on the Balance of State </w:t>
      </w:r>
      <w:r w:rsidR="00A41CDB">
        <w:rPr>
          <w:rFonts w:ascii="Arial" w:hAnsi="Arial" w:cs="Arial"/>
        </w:rPr>
        <w:tab/>
        <w:t>Cynthia Patterson</w:t>
      </w:r>
      <w:r w:rsidR="00A41CDB">
        <w:rPr>
          <w:rFonts w:ascii="Arial" w:hAnsi="Arial" w:cs="Arial"/>
        </w:rPr>
        <w:tab/>
      </w:r>
      <w:r w:rsidR="00A41CDB">
        <w:rPr>
          <w:rFonts w:ascii="Arial" w:hAnsi="Arial" w:cs="Arial"/>
        </w:rPr>
        <w:tab/>
        <w:t>B</w:t>
      </w:r>
      <w:r w:rsidR="008C5D82">
        <w:rPr>
          <w:rFonts w:ascii="Arial" w:hAnsi="Arial" w:cs="Arial"/>
        </w:rPr>
        <w:t>*</w:t>
      </w:r>
    </w:p>
    <w:p w14:paraId="4AB7974E" w14:textId="35DEFFA6" w:rsidR="00A41CDB" w:rsidRDefault="00A41CDB" w:rsidP="00A41CDB">
      <w:pPr>
        <w:pStyle w:val="ListParagraph"/>
        <w:shd w:val="clear" w:color="auto" w:fill="FFFFFF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CoC Board</w:t>
      </w:r>
    </w:p>
    <w:p w14:paraId="47025F51" w14:textId="77777777" w:rsidR="00A41CDB" w:rsidRDefault="00A41CDB" w:rsidP="00A41CDB">
      <w:pPr>
        <w:pStyle w:val="ListParagraph"/>
        <w:shd w:val="clear" w:color="auto" w:fill="FFFFFF"/>
        <w:spacing w:after="0" w:line="240" w:lineRule="auto"/>
        <w:ind w:left="450"/>
        <w:rPr>
          <w:rFonts w:ascii="Arial" w:hAnsi="Arial" w:cs="Arial"/>
        </w:rPr>
      </w:pPr>
    </w:p>
    <w:p w14:paraId="4DBDCE65" w14:textId="0B08FEC2" w:rsidR="0050303D" w:rsidRPr="006970C1" w:rsidRDefault="008A5159" w:rsidP="006970C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970C1">
        <w:rPr>
          <w:rFonts w:ascii="Arial" w:hAnsi="Arial" w:cs="Arial"/>
        </w:rPr>
        <w:t>Prop</w:t>
      </w:r>
      <w:r w:rsidR="00E97F06" w:rsidRPr="006970C1">
        <w:rPr>
          <w:rFonts w:ascii="Arial" w:hAnsi="Arial" w:cs="Arial"/>
        </w:rPr>
        <w:t>osed State FY 2022</w:t>
      </w:r>
      <w:r w:rsidR="00F45359" w:rsidRPr="006970C1">
        <w:rPr>
          <w:rFonts w:ascii="Arial" w:hAnsi="Arial" w:cs="Arial"/>
        </w:rPr>
        <w:t xml:space="preserve"> Program Policy</w:t>
      </w:r>
      <w:r w:rsidR="00E97F06" w:rsidRPr="006970C1">
        <w:rPr>
          <w:rFonts w:ascii="Arial" w:hAnsi="Arial" w:cs="Arial"/>
        </w:rPr>
        <w:t xml:space="preserve"> </w:t>
      </w:r>
      <w:r w:rsidR="00B03E2B" w:rsidRPr="006970C1">
        <w:rPr>
          <w:rFonts w:ascii="Arial" w:hAnsi="Arial" w:cs="Arial"/>
        </w:rPr>
        <w:tab/>
      </w:r>
      <w:r w:rsidR="00B03E2B" w:rsidRPr="006970C1">
        <w:rPr>
          <w:rFonts w:ascii="Arial" w:hAnsi="Arial" w:cs="Arial"/>
        </w:rPr>
        <w:tab/>
      </w:r>
      <w:r w:rsidR="002C7F2C" w:rsidRPr="006970C1">
        <w:rPr>
          <w:rFonts w:ascii="Arial" w:hAnsi="Arial" w:cs="Arial"/>
        </w:rPr>
        <w:t xml:space="preserve">Harvinder </w:t>
      </w:r>
      <w:r w:rsidR="00B03E2B" w:rsidRPr="006970C1">
        <w:rPr>
          <w:rFonts w:ascii="Arial" w:hAnsi="Arial" w:cs="Arial"/>
        </w:rPr>
        <w:t>Makkur</w:t>
      </w:r>
      <w:r w:rsidR="00F75936" w:rsidRPr="006970C1">
        <w:rPr>
          <w:rFonts w:ascii="Arial" w:hAnsi="Arial" w:cs="Arial"/>
        </w:rPr>
        <w:tab/>
      </w:r>
      <w:r w:rsidR="00F75936" w:rsidRPr="006970C1">
        <w:rPr>
          <w:rFonts w:ascii="Arial" w:hAnsi="Arial" w:cs="Arial"/>
        </w:rPr>
        <w:tab/>
      </w:r>
    </w:p>
    <w:p w14:paraId="05A3D768" w14:textId="77777777" w:rsidR="0050303D" w:rsidRPr="00F75936" w:rsidRDefault="0050303D" w:rsidP="0050303D">
      <w:pPr>
        <w:shd w:val="clear" w:color="auto" w:fill="FFFFFF"/>
        <w:spacing w:after="0" w:line="240" w:lineRule="auto"/>
        <w:ind w:left="1080"/>
        <w:contextualSpacing/>
        <w:rPr>
          <w:rFonts w:ascii="Arial" w:hAnsi="Arial" w:cs="Arial"/>
        </w:rPr>
      </w:pPr>
    </w:p>
    <w:p w14:paraId="76274643" w14:textId="689BF1A9" w:rsidR="00DF261D" w:rsidRDefault="002A1450" w:rsidP="000D4A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F261D">
        <w:rPr>
          <w:rFonts w:ascii="Arial" w:hAnsi="Arial" w:cs="Arial"/>
        </w:rPr>
        <w:t xml:space="preserve"> Proposed State FY 2022 GHFA Per</w:t>
      </w:r>
      <w:r w:rsidR="000D7E38" w:rsidRPr="00DF261D">
        <w:rPr>
          <w:rFonts w:ascii="Arial" w:hAnsi="Arial" w:cs="Arial"/>
        </w:rPr>
        <w:t>manent</w:t>
      </w:r>
      <w:r w:rsidR="000D7E38" w:rsidRPr="00DF261D">
        <w:rPr>
          <w:rFonts w:ascii="Arial" w:hAnsi="Arial" w:cs="Arial"/>
        </w:rPr>
        <w:tab/>
      </w:r>
      <w:r w:rsidR="009A5F9D">
        <w:rPr>
          <w:rFonts w:ascii="Arial" w:hAnsi="Arial" w:cs="Arial"/>
        </w:rPr>
        <w:tab/>
        <w:t>Libby Tyre</w:t>
      </w:r>
      <w:r w:rsidR="009A5F9D">
        <w:rPr>
          <w:rFonts w:ascii="Arial" w:hAnsi="Arial" w:cs="Arial"/>
        </w:rPr>
        <w:tab/>
      </w:r>
      <w:r w:rsidR="009A5F9D">
        <w:rPr>
          <w:rFonts w:ascii="Arial" w:hAnsi="Arial" w:cs="Arial"/>
        </w:rPr>
        <w:tab/>
      </w:r>
      <w:r w:rsidR="009A5F9D">
        <w:rPr>
          <w:rFonts w:ascii="Arial" w:hAnsi="Arial" w:cs="Arial"/>
        </w:rPr>
        <w:tab/>
        <w:t>C*</w:t>
      </w:r>
    </w:p>
    <w:p w14:paraId="5BBF7D7C" w14:textId="626487C2" w:rsidR="00DF261D" w:rsidRDefault="00220B2E" w:rsidP="00DF26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Supportive Housing (formerly Shelter Plus Care)</w:t>
      </w:r>
    </w:p>
    <w:p w14:paraId="45B90986" w14:textId="52D77CEF" w:rsidR="00220B2E" w:rsidRDefault="009A5F9D" w:rsidP="00DF26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Supported Services &amp; Harm Reduction Case</w:t>
      </w:r>
    </w:p>
    <w:p w14:paraId="2FE0BFF5" w14:textId="412D3DFC" w:rsidR="009A5F9D" w:rsidRDefault="009A5F9D" w:rsidP="00DF26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Management Program Policy</w:t>
      </w:r>
    </w:p>
    <w:p w14:paraId="7FAFBC31" w14:textId="13D3A73A" w:rsidR="006C418B" w:rsidRDefault="006C418B" w:rsidP="00DF261D">
      <w:pPr>
        <w:pStyle w:val="ListParagraph"/>
        <w:rPr>
          <w:rFonts w:ascii="Arial" w:hAnsi="Arial" w:cs="Arial"/>
        </w:rPr>
      </w:pPr>
    </w:p>
    <w:p w14:paraId="235BF709" w14:textId="4525B73C" w:rsidR="00CF3F25" w:rsidRDefault="006C418B" w:rsidP="000D4A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Mandatory Public Official Aff</w:t>
      </w:r>
      <w:r w:rsidR="005D31BD">
        <w:rPr>
          <w:rFonts w:ascii="Arial" w:hAnsi="Arial" w:cs="Arial"/>
        </w:rPr>
        <w:t>i</w:t>
      </w:r>
      <w:r>
        <w:rPr>
          <w:rFonts w:ascii="Arial" w:hAnsi="Arial" w:cs="Arial"/>
        </w:rPr>
        <w:t>davit due by</w:t>
      </w:r>
      <w:r w:rsidR="005D31BD">
        <w:rPr>
          <w:rFonts w:ascii="Arial" w:hAnsi="Arial" w:cs="Arial"/>
        </w:rPr>
        <w:tab/>
      </w:r>
      <w:r w:rsidR="005D31BD">
        <w:rPr>
          <w:rFonts w:ascii="Arial" w:hAnsi="Arial" w:cs="Arial"/>
        </w:rPr>
        <w:tab/>
        <w:t>Cynthia Patterson</w:t>
      </w:r>
    </w:p>
    <w:p w14:paraId="01063F40" w14:textId="0502FA32" w:rsidR="005D31BD" w:rsidRDefault="00CF3F25" w:rsidP="00CF3F25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31, 2021</w:t>
      </w:r>
    </w:p>
    <w:p w14:paraId="748D7CB1" w14:textId="0461A15F" w:rsidR="00E37A10" w:rsidRDefault="00E37A10" w:rsidP="00E37A1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13C248C" w14:textId="5633EB54" w:rsidR="0037671D" w:rsidRPr="00DF261D" w:rsidRDefault="0099214C" w:rsidP="00CF3F25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  <w:r w:rsidRPr="00DF261D">
        <w:rPr>
          <w:rFonts w:ascii="Arial" w:hAnsi="Arial" w:cs="Arial"/>
        </w:rPr>
        <w:t xml:space="preserve">    </w:t>
      </w:r>
      <w:r w:rsidRPr="00DF261D">
        <w:rPr>
          <w:rFonts w:ascii="Arial" w:hAnsi="Arial" w:cs="Arial"/>
        </w:rPr>
        <w:tab/>
      </w:r>
    </w:p>
    <w:p w14:paraId="49ACEBDD" w14:textId="5BB3EBA2" w:rsidR="0050303D" w:rsidRPr="00DC2924" w:rsidRDefault="00D82E17" w:rsidP="00DC2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75936">
        <w:rPr>
          <w:rFonts w:ascii="Arial" w:hAnsi="Arial" w:cs="Arial"/>
        </w:rPr>
        <w:t xml:space="preserve"> </w:t>
      </w:r>
      <w:r w:rsidR="00B00C92" w:rsidRPr="00F75936">
        <w:rPr>
          <w:rFonts w:ascii="Arial" w:hAnsi="Arial" w:cs="Arial"/>
        </w:rPr>
        <w:t xml:space="preserve"> </w:t>
      </w:r>
      <w:r w:rsidRPr="00F75936">
        <w:rPr>
          <w:rFonts w:ascii="Arial" w:hAnsi="Arial" w:cs="Arial"/>
        </w:rPr>
        <w:t xml:space="preserve"> </w:t>
      </w:r>
      <w:r w:rsidR="008D29C1" w:rsidRPr="00F75936">
        <w:rPr>
          <w:rFonts w:ascii="Arial" w:hAnsi="Arial" w:cs="Arial"/>
        </w:rPr>
        <w:tab/>
      </w:r>
      <w:r w:rsidR="008D29C1" w:rsidRPr="00F75936">
        <w:rPr>
          <w:rFonts w:ascii="Arial" w:hAnsi="Arial" w:cs="Arial"/>
        </w:rPr>
        <w:tab/>
      </w:r>
    </w:p>
    <w:p w14:paraId="47538F33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  <w:b/>
        </w:rPr>
        <w:t>OLD BUSINESS</w:t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</w:rPr>
        <w:t>Chairperson Shaw</w:t>
      </w:r>
    </w:p>
    <w:p w14:paraId="6BA97004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E3B3726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0BF83A6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  <w:b/>
        </w:rPr>
        <w:t>NEW BUSINESS</w:t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</w:rPr>
        <w:t>Chairperson Shaw</w:t>
      </w:r>
    </w:p>
    <w:p w14:paraId="6E2A3EC9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5B789CC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D2E3CC9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75936">
        <w:rPr>
          <w:rFonts w:ascii="Arial" w:hAnsi="Arial" w:cs="Arial"/>
          <w:b/>
        </w:rPr>
        <w:t>ADJOURNMENT</w:t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  <w:b/>
        </w:rPr>
        <w:tab/>
      </w:r>
      <w:r w:rsidRPr="00F75936">
        <w:rPr>
          <w:rFonts w:ascii="Arial" w:hAnsi="Arial" w:cs="Arial"/>
        </w:rPr>
        <w:t>Chairperson Shaw</w:t>
      </w:r>
    </w:p>
    <w:p w14:paraId="01DED785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CFEBD64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3B48863" w14:textId="77777777" w:rsidR="0037671D" w:rsidRPr="00F75936" w:rsidRDefault="0037671D" w:rsidP="0037671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FE10D64" w14:textId="77777777" w:rsidR="0037671D" w:rsidRPr="00BE7CAC" w:rsidRDefault="0037671D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CAC">
        <w:rPr>
          <w:rFonts w:ascii="Arial" w:hAnsi="Arial" w:cs="Arial"/>
          <w:sz w:val="20"/>
          <w:szCs w:val="20"/>
        </w:rPr>
        <w:t xml:space="preserve">Next Meeting:  </w:t>
      </w:r>
    </w:p>
    <w:p w14:paraId="67CB7D7B" w14:textId="19EA5C09" w:rsidR="0037671D" w:rsidRPr="00BE7CAC" w:rsidRDefault="00CD474A" w:rsidP="003767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3A440F">
        <w:rPr>
          <w:rFonts w:ascii="Arial" w:hAnsi="Arial" w:cs="Arial"/>
          <w:sz w:val="20"/>
          <w:szCs w:val="20"/>
        </w:rPr>
        <w:t xml:space="preserve"> 28, 2021</w:t>
      </w:r>
    </w:p>
    <w:p w14:paraId="5F17AF96" w14:textId="77777777" w:rsidR="002C2B24" w:rsidRPr="00232FEA" w:rsidRDefault="002C2B24" w:rsidP="00232FEA"/>
    <w:sectPr w:rsidR="002C2B24" w:rsidRPr="00232FEA" w:rsidSect="002C2B2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864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CE86" w14:textId="77777777" w:rsidR="00D065AC" w:rsidRDefault="00D065AC" w:rsidP="0048725A">
      <w:pPr>
        <w:spacing w:after="0" w:line="240" w:lineRule="auto"/>
      </w:pPr>
      <w:r>
        <w:separator/>
      </w:r>
    </w:p>
  </w:endnote>
  <w:endnote w:type="continuationSeparator" w:id="0">
    <w:p w14:paraId="78AE5B9E" w14:textId="77777777" w:rsidR="00D065AC" w:rsidRDefault="00D065AC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7FE1" w14:textId="77777777" w:rsidR="00065A97" w:rsidRDefault="00065A9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AA824C6" wp14:editId="5F97A4A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43177" cy="996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2EBB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376749" wp14:editId="018243E6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0B5E" w14:textId="77777777" w:rsidR="00D065AC" w:rsidRDefault="00D065AC" w:rsidP="0048725A">
      <w:pPr>
        <w:spacing w:after="0" w:line="240" w:lineRule="auto"/>
      </w:pPr>
      <w:r>
        <w:separator/>
      </w:r>
    </w:p>
  </w:footnote>
  <w:footnote w:type="continuationSeparator" w:id="0">
    <w:p w14:paraId="29C61BCD" w14:textId="77777777" w:rsidR="00D065AC" w:rsidRDefault="00D065AC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39DF" w14:textId="77777777" w:rsidR="0048725A" w:rsidRDefault="0048725A" w:rsidP="0048725A">
    <w:pPr>
      <w:pStyle w:val="Header"/>
      <w:jc w:val="center"/>
    </w:pPr>
  </w:p>
  <w:p w14:paraId="284F18CC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2D0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3B97C" wp14:editId="593FB3B2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38313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3B9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7D738313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DD91D8" wp14:editId="7E311808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73E1D1" wp14:editId="44AAF2F5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7632A" w14:textId="77777777" w:rsidR="00B4751E" w:rsidRPr="00B4751E" w:rsidRDefault="00FB7C69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Brian </w:t>
                          </w:r>
                          <w:r w:rsidR="009B5DFA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P. </w:t>
                          </w: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Kemp</w:t>
                          </w:r>
                          <w:r w:rsidR="00B4751E"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="00B4751E"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73E1D1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5057632A" w14:textId="77777777" w:rsidR="00B4751E" w:rsidRPr="00B4751E" w:rsidRDefault="00FB7C69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Brian </w:t>
                    </w:r>
                    <w:r w:rsidR="009B5DFA"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P. </w:t>
                    </w: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>Kemp</w:t>
                    </w:r>
                    <w:r w:rsidR="00B4751E"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="00B4751E"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A8E"/>
    <w:multiLevelType w:val="hybridMultilevel"/>
    <w:tmpl w:val="5EC29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3F89"/>
    <w:multiLevelType w:val="hybridMultilevel"/>
    <w:tmpl w:val="EC3EA8AE"/>
    <w:lvl w:ilvl="0" w:tplc="0950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A"/>
    <w:rsid w:val="00005060"/>
    <w:rsid w:val="00005691"/>
    <w:rsid w:val="000064C7"/>
    <w:rsid w:val="00043BE7"/>
    <w:rsid w:val="00055057"/>
    <w:rsid w:val="00055ED2"/>
    <w:rsid w:val="00065A97"/>
    <w:rsid w:val="000811AB"/>
    <w:rsid w:val="00091DAF"/>
    <w:rsid w:val="000B2ABB"/>
    <w:rsid w:val="000B436E"/>
    <w:rsid w:val="000D1A3D"/>
    <w:rsid w:val="000D6FEB"/>
    <w:rsid w:val="000D7E38"/>
    <w:rsid w:val="000D7E58"/>
    <w:rsid w:val="000F2217"/>
    <w:rsid w:val="00126A06"/>
    <w:rsid w:val="00144895"/>
    <w:rsid w:val="001455A3"/>
    <w:rsid w:val="001618DB"/>
    <w:rsid w:val="00164B92"/>
    <w:rsid w:val="001663F5"/>
    <w:rsid w:val="001722BD"/>
    <w:rsid w:val="00185C3D"/>
    <w:rsid w:val="001B37A3"/>
    <w:rsid w:val="002055A0"/>
    <w:rsid w:val="00211FAE"/>
    <w:rsid w:val="00213250"/>
    <w:rsid w:val="00217468"/>
    <w:rsid w:val="00220B2E"/>
    <w:rsid w:val="002276A6"/>
    <w:rsid w:val="0023091D"/>
    <w:rsid w:val="00232FEA"/>
    <w:rsid w:val="00235A5B"/>
    <w:rsid w:val="00267C37"/>
    <w:rsid w:val="00271888"/>
    <w:rsid w:val="00273B47"/>
    <w:rsid w:val="002905B3"/>
    <w:rsid w:val="002964AC"/>
    <w:rsid w:val="002A1450"/>
    <w:rsid w:val="002A2C1C"/>
    <w:rsid w:val="002B2941"/>
    <w:rsid w:val="002B5B45"/>
    <w:rsid w:val="002C2B24"/>
    <w:rsid w:val="002C71F4"/>
    <w:rsid w:val="002C7F2C"/>
    <w:rsid w:val="002D0F3D"/>
    <w:rsid w:val="002D302D"/>
    <w:rsid w:val="002D6FCC"/>
    <w:rsid w:val="002E066F"/>
    <w:rsid w:val="002E2F34"/>
    <w:rsid w:val="002F622F"/>
    <w:rsid w:val="00311687"/>
    <w:rsid w:val="0031706A"/>
    <w:rsid w:val="003222FE"/>
    <w:rsid w:val="003224E9"/>
    <w:rsid w:val="00326377"/>
    <w:rsid w:val="0033050B"/>
    <w:rsid w:val="003328E6"/>
    <w:rsid w:val="00335EEB"/>
    <w:rsid w:val="00342A6F"/>
    <w:rsid w:val="003441E7"/>
    <w:rsid w:val="00355540"/>
    <w:rsid w:val="003650FB"/>
    <w:rsid w:val="0037671D"/>
    <w:rsid w:val="00383A63"/>
    <w:rsid w:val="003938FB"/>
    <w:rsid w:val="003A440F"/>
    <w:rsid w:val="003B4104"/>
    <w:rsid w:val="003B5108"/>
    <w:rsid w:val="003B5789"/>
    <w:rsid w:val="003B6BAA"/>
    <w:rsid w:val="003F2CCF"/>
    <w:rsid w:val="00406225"/>
    <w:rsid w:val="00437EB1"/>
    <w:rsid w:val="00444F58"/>
    <w:rsid w:val="00453F01"/>
    <w:rsid w:val="00455480"/>
    <w:rsid w:val="00463809"/>
    <w:rsid w:val="00481349"/>
    <w:rsid w:val="0048725A"/>
    <w:rsid w:val="004C0BA7"/>
    <w:rsid w:val="004C3D6D"/>
    <w:rsid w:val="004C42DD"/>
    <w:rsid w:val="004D377E"/>
    <w:rsid w:val="004E64E9"/>
    <w:rsid w:val="004F2910"/>
    <w:rsid w:val="0050303D"/>
    <w:rsid w:val="005062AC"/>
    <w:rsid w:val="0051025E"/>
    <w:rsid w:val="0051660B"/>
    <w:rsid w:val="00525EAD"/>
    <w:rsid w:val="00535D86"/>
    <w:rsid w:val="00554763"/>
    <w:rsid w:val="0055757B"/>
    <w:rsid w:val="00565B49"/>
    <w:rsid w:val="00566B4C"/>
    <w:rsid w:val="005A0800"/>
    <w:rsid w:val="005B65A6"/>
    <w:rsid w:val="005D250B"/>
    <w:rsid w:val="005D31BD"/>
    <w:rsid w:val="005D3CDF"/>
    <w:rsid w:val="005E5B2F"/>
    <w:rsid w:val="00601A6A"/>
    <w:rsid w:val="00612B8E"/>
    <w:rsid w:val="00632B0A"/>
    <w:rsid w:val="0067094E"/>
    <w:rsid w:val="00672478"/>
    <w:rsid w:val="0069671E"/>
    <w:rsid w:val="006970C1"/>
    <w:rsid w:val="006B7DAC"/>
    <w:rsid w:val="006C07B2"/>
    <w:rsid w:val="006C418B"/>
    <w:rsid w:val="006C6DE9"/>
    <w:rsid w:val="006E752A"/>
    <w:rsid w:val="00706AED"/>
    <w:rsid w:val="00722423"/>
    <w:rsid w:val="0072266B"/>
    <w:rsid w:val="00727186"/>
    <w:rsid w:val="00732D2F"/>
    <w:rsid w:val="0077257C"/>
    <w:rsid w:val="007B29CC"/>
    <w:rsid w:val="007B4856"/>
    <w:rsid w:val="007C79F2"/>
    <w:rsid w:val="007D24B7"/>
    <w:rsid w:val="00804E5D"/>
    <w:rsid w:val="008145AC"/>
    <w:rsid w:val="00821939"/>
    <w:rsid w:val="00842A20"/>
    <w:rsid w:val="008A0BCF"/>
    <w:rsid w:val="008A5159"/>
    <w:rsid w:val="008B6702"/>
    <w:rsid w:val="008C390A"/>
    <w:rsid w:val="008C5D82"/>
    <w:rsid w:val="008D18B7"/>
    <w:rsid w:val="008D29C1"/>
    <w:rsid w:val="008E3B10"/>
    <w:rsid w:val="008F330C"/>
    <w:rsid w:val="009043CE"/>
    <w:rsid w:val="00915F5D"/>
    <w:rsid w:val="00946AB4"/>
    <w:rsid w:val="00956D1D"/>
    <w:rsid w:val="0099214C"/>
    <w:rsid w:val="00992A9A"/>
    <w:rsid w:val="009A5F9D"/>
    <w:rsid w:val="009B5DFA"/>
    <w:rsid w:val="009C7347"/>
    <w:rsid w:val="009C747D"/>
    <w:rsid w:val="009D2F3C"/>
    <w:rsid w:val="009E20ED"/>
    <w:rsid w:val="00A01256"/>
    <w:rsid w:val="00A0161B"/>
    <w:rsid w:val="00A04CD1"/>
    <w:rsid w:val="00A06567"/>
    <w:rsid w:val="00A3695D"/>
    <w:rsid w:val="00A41CDB"/>
    <w:rsid w:val="00A44CA2"/>
    <w:rsid w:val="00A50896"/>
    <w:rsid w:val="00A528EB"/>
    <w:rsid w:val="00A55226"/>
    <w:rsid w:val="00A56B2F"/>
    <w:rsid w:val="00A70F1E"/>
    <w:rsid w:val="00A77A50"/>
    <w:rsid w:val="00A82E05"/>
    <w:rsid w:val="00A853B5"/>
    <w:rsid w:val="00AA59AD"/>
    <w:rsid w:val="00AB41CB"/>
    <w:rsid w:val="00AD16D0"/>
    <w:rsid w:val="00AF00D6"/>
    <w:rsid w:val="00AF4E86"/>
    <w:rsid w:val="00B00C92"/>
    <w:rsid w:val="00B03E2B"/>
    <w:rsid w:val="00B151C7"/>
    <w:rsid w:val="00B4631D"/>
    <w:rsid w:val="00B4751E"/>
    <w:rsid w:val="00B530C1"/>
    <w:rsid w:val="00B94B23"/>
    <w:rsid w:val="00B954D5"/>
    <w:rsid w:val="00B96342"/>
    <w:rsid w:val="00BC2A43"/>
    <w:rsid w:val="00BD2212"/>
    <w:rsid w:val="00BD225A"/>
    <w:rsid w:val="00BD30F4"/>
    <w:rsid w:val="00BE7CAC"/>
    <w:rsid w:val="00BF0969"/>
    <w:rsid w:val="00C02ADE"/>
    <w:rsid w:val="00C12D97"/>
    <w:rsid w:val="00C1751F"/>
    <w:rsid w:val="00C43992"/>
    <w:rsid w:val="00C45EAA"/>
    <w:rsid w:val="00C523D4"/>
    <w:rsid w:val="00C61A62"/>
    <w:rsid w:val="00C6494B"/>
    <w:rsid w:val="00C91A97"/>
    <w:rsid w:val="00CA36AD"/>
    <w:rsid w:val="00CB60E3"/>
    <w:rsid w:val="00CC6CD4"/>
    <w:rsid w:val="00CD36EE"/>
    <w:rsid w:val="00CD474A"/>
    <w:rsid w:val="00CF3F25"/>
    <w:rsid w:val="00CF5A3B"/>
    <w:rsid w:val="00D04C3A"/>
    <w:rsid w:val="00D05260"/>
    <w:rsid w:val="00D065AC"/>
    <w:rsid w:val="00D065EC"/>
    <w:rsid w:val="00D4741D"/>
    <w:rsid w:val="00D65DC0"/>
    <w:rsid w:val="00D82E17"/>
    <w:rsid w:val="00D866A3"/>
    <w:rsid w:val="00D9063A"/>
    <w:rsid w:val="00DA20B9"/>
    <w:rsid w:val="00DB27DC"/>
    <w:rsid w:val="00DC2276"/>
    <w:rsid w:val="00DC2924"/>
    <w:rsid w:val="00DC6BD4"/>
    <w:rsid w:val="00DF0C40"/>
    <w:rsid w:val="00DF261D"/>
    <w:rsid w:val="00E04175"/>
    <w:rsid w:val="00E079B9"/>
    <w:rsid w:val="00E324A3"/>
    <w:rsid w:val="00E37A10"/>
    <w:rsid w:val="00E821FD"/>
    <w:rsid w:val="00E97F06"/>
    <w:rsid w:val="00EA04C0"/>
    <w:rsid w:val="00EA5B8A"/>
    <w:rsid w:val="00EB2290"/>
    <w:rsid w:val="00EB39B8"/>
    <w:rsid w:val="00EC066E"/>
    <w:rsid w:val="00EE2A70"/>
    <w:rsid w:val="00EE5EC3"/>
    <w:rsid w:val="00F070E6"/>
    <w:rsid w:val="00F20B99"/>
    <w:rsid w:val="00F279AB"/>
    <w:rsid w:val="00F32CE8"/>
    <w:rsid w:val="00F45359"/>
    <w:rsid w:val="00F50E4A"/>
    <w:rsid w:val="00F566F7"/>
    <w:rsid w:val="00F65F73"/>
    <w:rsid w:val="00F74DCB"/>
    <w:rsid w:val="00F75936"/>
    <w:rsid w:val="00F93734"/>
    <w:rsid w:val="00F96171"/>
    <w:rsid w:val="00FA1A65"/>
    <w:rsid w:val="00FA6AE9"/>
    <w:rsid w:val="00FA6E5D"/>
    <w:rsid w:val="00FB7C69"/>
    <w:rsid w:val="00FC521B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4C03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60E74A-7961-4D69-818E-5BCB5DF6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Sharon El</cp:lastModifiedBy>
  <cp:revision>8</cp:revision>
  <cp:lastPrinted>2021-01-06T21:25:00Z</cp:lastPrinted>
  <dcterms:created xsi:type="dcterms:W3CDTF">2021-01-06T21:38:00Z</dcterms:created>
  <dcterms:modified xsi:type="dcterms:W3CDTF">2021-01-11T14:34:00Z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