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bookmarkStart w:id="0" w:name="_GoBack"/>
      <w:bookmarkEnd w:id="0"/>
      <w:r w:rsidRPr="008B6C6C">
        <w:rPr>
          <w:rFonts w:ascii="Arial" w:hAnsi="Arial" w:cs="Arial"/>
          <w:b/>
          <w:sz w:val="24"/>
          <w:szCs w:val="20"/>
        </w:rPr>
        <w:t>Applicant Operational and Financial Management Survey</w:t>
      </w:r>
    </w:p>
    <w:p w14:paraId="535770D1" w14:textId="07A8E97F"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260D72BD" w:rsidR="00A031A3" w:rsidRDefault="00A031A3" w:rsidP="2483DFB9">
      <w:pPr>
        <w:rPr>
          <w:rFonts w:ascii="Arial" w:hAnsi="Arial" w:cs="Arial"/>
          <w:sz w:val="20"/>
          <w:szCs w:val="20"/>
        </w:rPr>
      </w:pPr>
      <w:r>
        <w:tab/>
      </w: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Sub-award 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lastRenderedPageBreak/>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785389" w:rsidRDefault="00A031A3" w:rsidP="007626A1">
            <w:pPr>
              <w:rPr>
                <w:rFonts w:ascii="Arial" w:hAnsi="Arial" w:cs="Arial"/>
                <w:sz w:val="18"/>
                <w:szCs w:val="20"/>
              </w:rPr>
            </w:pPr>
            <w:r w:rsidRPr="00785389">
              <w:rPr>
                <w:rFonts w:ascii="Arial" w:hAnsi="Arial" w:cs="Arial"/>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experienced cash flow deficits </w:t>
            </w:r>
            <w:proofErr w:type="gramStart"/>
            <w:r w:rsidRPr="00785389">
              <w:rPr>
                <w:rFonts w:ascii="Arial" w:hAnsi="Arial" w:cs="Arial"/>
                <w:sz w:val="18"/>
                <w:szCs w:val="20"/>
              </w:rPr>
              <w:t>an any</w:t>
            </w:r>
            <w:proofErr w:type="gramEnd"/>
            <w:r w:rsidRPr="00785389">
              <w:rPr>
                <w:rFonts w:ascii="Arial" w:hAnsi="Arial" w:cs="Arial"/>
                <w:sz w:val="18"/>
                <w:szCs w:val="20"/>
              </w:rPr>
              <w:t xml:space="preserve">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3F71EA8A" w14:textId="5DCC8623"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F0F83" w14:textId="77777777" w:rsidR="004F0AC2" w:rsidRDefault="004F0AC2" w:rsidP="00832E5A">
      <w:r>
        <w:separator/>
      </w:r>
    </w:p>
  </w:endnote>
  <w:endnote w:type="continuationSeparator" w:id="0">
    <w:p w14:paraId="416AADF6" w14:textId="77777777" w:rsidR="004F0AC2" w:rsidRDefault="004F0AC2"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F3A5" w14:textId="77777777" w:rsidR="004F0AC2" w:rsidRDefault="004F0AC2" w:rsidP="00832E5A">
      <w:r>
        <w:separator/>
      </w:r>
    </w:p>
  </w:footnote>
  <w:footnote w:type="continuationSeparator" w:id="0">
    <w:p w14:paraId="43EBFD7A" w14:textId="77777777" w:rsidR="004F0AC2" w:rsidRDefault="004F0AC2" w:rsidP="008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AF9E" w14:textId="211602D3" w:rsidR="00832E5A" w:rsidRPr="008B6C6C" w:rsidRDefault="00832E5A" w:rsidP="00832E5A">
    <w:pPr>
      <w:pStyle w:val="Header"/>
      <w:rPr>
        <w:rFonts w:ascii="Arial" w:hAnsi="Arial" w:cs="Arial"/>
        <w:sz w:val="16"/>
      </w:rPr>
    </w:pPr>
    <w:bookmarkStart w:id="1" w:name="_Hlk17752899"/>
    <w:bookmarkStart w:id="2" w:name="_Hlk17752900"/>
    <w:bookmarkStart w:id="3" w:name="_Hlk17752901"/>
    <w:bookmarkStart w:id="4"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1"/>
    <w:bookmarkEnd w:id="2"/>
    <w:bookmarkEnd w:id="3"/>
    <w:bookmarkEnd w:id="4"/>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x3ucFSWIZ+dTUKyOD7mMrY2TasmwIkxv4Yyb/60ew76lxKFBBGWQtfgeKbnJxBq08VscWWXR8r+o2+JPe7ZOQ==" w:salt="NDxjpOln3QvmmAAhTMFf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A"/>
    <w:rsid w:val="00070E59"/>
    <w:rsid w:val="00073627"/>
    <w:rsid w:val="00077990"/>
    <w:rsid w:val="00084DCC"/>
    <w:rsid w:val="000F6E96"/>
    <w:rsid w:val="001D1B9A"/>
    <w:rsid w:val="00202FCC"/>
    <w:rsid w:val="00296F27"/>
    <w:rsid w:val="002A1520"/>
    <w:rsid w:val="002D145A"/>
    <w:rsid w:val="0031441C"/>
    <w:rsid w:val="00315B40"/>
    <w:rsid w:val="003A60EE"/>
    <w:rsid w:val="003D15F2"/>
    <w:rsid w:val="00425149"/>
    <w:rsid w:val="004F0AC2"/>
    <w:rsid w:val="00535454"/>
    <w:rsid w:val="00557F8B"/>
    <w:rsid w:val="005A127B"/>
    <w:rsid w:val="005C714D"/>
    <w:rsid w:val="006C4D86"/>
    <w:rsid w:val="006D64E1"/>
    <w:rsid w:val="006F73C4"/>
    <w:rsid w:val="00754FE0"/>
    <w:rsid w:val="00770A1C"/>
    <w:rsid w:val="00785389"/>
    <w:rsid w:val="00832E5A"/>
    <w:rsid w:val="008A64CC"/>
    <w:rsid w:val="008B45AF"/>
    <w:rsid w:val="00A031A3"/>
    <w:rsid w:val="00A31584"/>
    <w:rsid w:val="00A5083D"/>
    <w:rsid w:val="00AC51B7"/>
    <w:rsid w:val="00C02491"/>
    <w:rsid w:val="00C27D21"/>
    <w:rsid w:val="00C42E30"/>
    <w:rsid w:val="00C50182"/>
    <w:rsid w:val="00CC41A4"/>
    <w:rsid w:val="00D01178"/>
    <w:rsid w:val="00D32966"/>
    <w:rsid w:val="00DE2F9A"/>
    <w:rsid w:val="00E02417"/>
    <w:rsid w:val="00E03C16"/>
    <w:rsid w:val="00E303E7"/>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5"/>
    <w:rsid w:val="00101DAA"/>
    <w:rsid w:val="001A5A97"/>
    <w:rsid w:val="00215A63"/>
    <w:rsid w:val="00243EFE"/>
    <w:rsid w:val="00500718"/>
    <w:rsid w:val="00551872"/>
    <w:rsid w:val="00574B77"/>
    <w:rsid w:val="00974F3F"/>
    <w:rsid w:val="00A75F9E"/>
    <w:rsid w:val="00A7668B"/>
    <w:rsid w:val="00B80735"/>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681"/>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VWMP5RR7HZ5Z-546558339-14</_dlc_DocId>
    <_dlc_DocIdUrl xmlns="955b5658-c4af-4367-aaf7-f4b787d2e46e">
      <Url>https://cnsgov.sharepoint.com/sites/COO/Monitoring/Internal/_layouts/15/DocIdRedir.aspx?ID=VWMP5RR7HZ5Z-546558339-14</Url>
      <Description>VWMP5RR7HZ5Z-546558339-14</Description>
    </_dlc_DocIdUrl>
    <Financial_x003a__x0020_Authorized_x0020_to_x0020_Write-Off_x0020_Debt xmlns="01d90b83-9a20-4621-a97f-c183d5b5f8b3">
      <Value>CEO/Executive Director</Value>
    </Financial_x003a__x0020_Authorized_x0020_to_x0020_Write-Off_x0020_Debt>
  </documentManagement>
</p:properties>
</file>

<file path=customXml/item3.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69" ma:contentTypeDescription="Refined FMS" ma:contentTypeScope="" ma:versionID="7277daeb7f4d7e64bc8acb260340a45c">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04b8e34b25604c8341d22cc717564a96"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Url" minOccurs="0"/>
                <xsd:element ref="ns3:_dlc_DocIdPersistId" minOccurs="0"/>
                <xsd:element ref="ns3:_dlc_DocId" minOccurs="0"/>
                <xsd:element ref="ns2:Financial_x003a_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P_x0026_P_x003a__x0020_Personnel_x002f_Employee_x0020_Handbook" ma:index="7"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8"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9" nillable="true" ma:displayName="P&amp;P: Sub-award Monitoring and Oversight" ma:format="Dropdown" ma:internalName="P_x0026_P_x003A__x0020_Sub_x002d_award_x0020_Monitoring_x0020_and_x0020_Oversight" ma:readOnly="false">
      <xsd:simpleType>
        <xsd:restriction base="dms:Choice">
          <xsd:enumeration value="Yes"/>
          <xsd:enumeration value="No"/>
        </xsd:restriction>
      </xsd:simpleType>
    </xsd:element>
    <xsd:element name="P_x0026_P_x003a__x0020_Timekeeping" ma:index="10"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1"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2"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3"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4"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5"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6"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7"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8"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19"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0"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1"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2"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3"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4"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5"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6"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7"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8"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29"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0"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restriction>
      </xsd:simpleType>
    </xsd:element>
    <xsd:element name="Financial_x003a__x0020_Leadership_x0020_Approval_x0020_Financial_x0020_Investment_x002f_Divestment" ma:index="31"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restriction>
      </xsd:simpleType>
    </xsd:element>
    <xsd:element name="Financial_x003a__x0020_Loans_x0020_to_x0020_Employees_x002f_Write_x0020_Offs" ma:index="32"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restriction>
      </xsd:simpleType>
    </xsd:element>
    <xsd:element name="Staff_x0020_Authorized_x0020_to_x0020_Write-off_x0020_Debt" ma:index="33"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4"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5"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6"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7"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8"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39"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0" nillable="true" ma:displayName="Preparer Comments" ma:internalName="Preparer_x0020_Comments" ma:readOnly="false">
      <xsd:simpleType>
        <xsd:restriction base="dms:Note">
          <xsd:maxLength value="255"/>
        </xsd:restriction>
      </xsd:simpleType>
    </xsd:element>
    <xsd:element name="Preparer_x0020_Name" ma:index="41" nillable="true" ma:displayName="Preparer Name" ma:internalName="Preparer_x0020_Name" ma:readOnly="false">
      <xsd:simpleType>
        <xsd:restriction base="dms:Text">
          <xsd:maxLength value="50"/>
        </xsd:restriction>
      </xsd:simpleType>
    </xsd:element>
    <xsd:element name="Preparer_x0020_Position_x0020_Title" ma:index="42" nillable="true" ma:displayName="Preparer Position Title" ma:internalName="Preparer_x0020_Position_x0020_Title" ma:readOnly="false">
      <xsd:simpleType>
        <xsd:restriction base="dms:Text">
          <xsd:maxLength value="75"/>
        </xsd:restriction>
      </xsd:simpleType>
    </xsd:element>
    <xsd:element name="Preparer_x0020_Certification" ma:index="43"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4"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54" nillable="true" ma:displayName="Financial: Authorized to Write-Off Debt" ma:default="CEO/Executive Director" ma:internalName="Financial_x003A__x0020_Authorized_x0020_to_x0020_Write_x002d_Off_x0020_Debt">
      <xsd:complexType>
        <xsd:complexContent>
          <xsd:extension base="dms:MultiChoice">
            <xsd:sequence>
              <xsd:element name="Value" maxOccurs="unbounded" minOccurs="0" nillable="tru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_dlc_DocId" ma:index="5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3.xml><?xml version="1.0" encoding="utf-8"?>
<ds:datastoreItem xmlns:ds="http://schemas.openxmlformats.org/officeDocument/2006/customXml" ds:itemID="{899149E4-DAC7-440D-ABA0-5AFA1A0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972A0D32-333F-4C4F-9860-78FA9B6C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Zaneta Ivery</cp:lastModifiedBy>
  <cp:revision>2</cp:revision>
  <dcterms:created xsi:type="dcterms:W3CDTF">2019-11-15T04:23:00Z</dcterms:created>
  <dcterms:modified xsi:type="dcterms:W3CDTF">2019-11-15T04:23:00Z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bf452ff2-b21b-4c69-a4c7-87d5fe46886b</vt:lpwstr>
  </property>
  <property fmtid="{D5CDD505-2E9C-101B-9397-08002B2CF9AE}" pid="4" name="Pre-Award Risk Assessment">
    <vt:lpwstr>https://cnsgov.sharepoint.com/sites/COO/Monitoring/Internal/_layouts/15/wrkstat.aspx?List=4788d306-cfa7-4dc8-af8b-219222d238fd&amp;WorkflowInstanceName=54893b6d-cca6-4096-af27-43ba18de7af8, Stage 1</vt:lpwstr>
  </property>
</Properties>
</file>