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40B51" w14:textId="77777777" w:rsidR="002D0987" w:rsidRDefault="002D0987">
      <w:pPr>
        <w:jc w:val="center"/>
        <w:rPr>
          <w:b/>
          <w:sz w:val="28"/>
        </w:rPr>
      </w:pPr>
      <w:bookmarkStart w:id="0" w:name="_GoBack"/>
      <w:bookmarkEnd w:id="0"/>
    </w:p>
    <w:p w14:paraId="50940B52" w14:textId="77777777" w:rsidR="002D0987" w:rsidRPr="00912CCF" w:rsidRDefault="002D0987">
      <w:pPr>
        <w:jc w:val="center"/>
        <w:rPr>
          <w:rFonts w:ascii="Arial" w:hAnsi="Arial" w:cs="Arial"/>
          <w:b/>
          <w:sz w:val="36"/>
        </w:rPr>
      </w:pPr>
      <w:smartTag w:uri="urn:schemas-microsoft-com:office:smarttags" w:element="place">
        <w:smartTag w:uri="urn:schemas-microsoft-com:office:smarttags" w:element="PlaceName">
          <w:r w:rsidRPr="00912CCF">
            <w:rPr>
              <w:rFonts w:ascii="Arial" w:hAnsi="Arial" w:cs="Arial"/>
              <w:b/>
              <w:sz w:val="36"/>
            </w:rPr>
            <w:t>Georgia</w:t>
          </w:r>
        </w:smartTag>
        <w:r w:rsidRPr="00912CCF">
          <w:rPr>
            <w:rFonts w:ascii="Arial" w:hAnsi="Arial" w:cs="Arial"/>
            <w:b/>
            <w:sz w:val="36"/>
          </w:rPr>
          <w:t xml:space="preserve"> </w:t>
        </w:r>
        <w:smartTag w:uri="urn:schemas-microsoft-com:office:smarttags" w:element="PlaceName">
          <w:r w:rsidRPr="00912CCF">
            <w:rPr>
              <w:rFonts w:ascii="Arial" w:hAnsi="Arial" w:cs="Arial"/>
              <w:b/>
              <w:sz w:val="36"/>
            </w:rPr>
            <w:t>Department</w:t>
          </w:r>
        </w:smartTag>
      </w:smartTag>
      <w:r w:rsidRPr="00912CCF">
        <w:rPr>
          <w:rFonts w:ascii="Arial" w:hAnsi="Arial" w:cs="Arial"/>
          <w:b/>
          <w:sz w:val="36"/>
        </w:rPr>
        <w:t xml:space="preserve"> of Community Affairs</w:t>
      </w:r>
    </w:p>
    <w:p w14:paraId="50940B53" w14:textId="77777777" w:rsidR="002D0987" w:rsidRPr="00912CCF" w:rsidRDefault="00B166FC">
      <w:pPr>
        <w:jc w:val="center"/>
        <w:rPr>
          <w:rFonts w:ascii="Arial" w:hAnsi="Arial" w:cs="Arial"/>
          <w:b/>
          <w:sz w:val="36"/>
        </w:rPr>
      </w:pPr>
      <w:r w:rsidRPr="00912CCF">
        <w:rPr>
          <w:rFonts w:ascii="Arial" w:hAnsi="Arial" w:cs="Arial"/>
          <w:b/>
          <w:sz w:val="36"/>
        </w:rPr>
        <w:t>Housing Finance and Development Division</w:t>
      </w:r>
    </w:p>
    <w:p w14:paraId="50940B54" w14:textId="77777777" w:rsidR="00FA37FE" w:rsidRPr="00912CCF" w:rsidRDefault="00FA37FE">
      <w:pPr>
        <w:jc w:val="center"/>
        <w:rPr>
          <w:rFonts w:ascii="Arial" w:hAnsi="Arial" w:cs="Arial"/>
          <w:b/>
          <w:sz w:val="28"/>
        </w:rPr>
      </w:pPr>
    </w:p>
    <w:p w14:paraId="50940B55" w14:textId="77777777" w:rsidR="00FA37FE" w:rsidRPr="00912CCF" w:rsidRDefault="00FA37FE" w:rsidP="00FA37FE">
      <w:pPr>
        <w:jc w:val="center"/>
        <w:rPr>
          <w:rFonts w:ascii="Arial" w:hAnsi="Arial" w:cs="Arial"/>
          <w:b/>
          <w:sz w:val="28"/>
        </w:rPr>
      </w:pPr>
      <w:r w:rsidRPr="00912CCF">
        <w:rPr>
          <w:rFonts w:ascii="Arial" w:hAnsi="Arial" w:cs="Arial"/>
          <w:b/>
          <w:sz w:val="28"/>
        </w:rPr>
        <w:t xml:space="preserve">MULTIFAMILY LOAN </w:t>
      </w:r>
    </w:p>
    <w:p w14:paraId="50940B56" w14:textId="77777777" w:rsidR="002D0987" w:rsidRPr="00912CCF" w:rsidRDefault="002D0987">
      <w:pPr>
        <w:jc w:val="center"/>
        <w:rPr>
          <w:rFonts w:ascii="Arial" w:hAnsi="Arial" w:cs="Arial"/>
          <w:b/>
          <w:sz w:val="28"/>
        </w:rPr>
      </w:pPr>
      <w:r w:rsidRPr="00912CCF">
        <w:rPr>
          <w:rFonts w:ascii="Arial" w:hAnsi="Arial" w:cs="Arial"/>
          <w:b/>
          <w:sz w:val="28"/>
        </w:rPr>
        <w:t xml:space="preserve"> CONTRACTOR’S CERTIFICATE OF ACTUAL PROJECT </w:t>
      </w:r>
      <w:smartTag w:uri="urn:schemas-microsoft-com:office:smarttags" w:element="stockticker">
        <w:r w:rsidRPr="00912CCF">
          <w:rPr>
            <w:rFonts w:ascii="Arial" w:hAnsi="Arial" w:cs="Arial"/>
            <w:b/>
            <w:sz w:val="28"/>
          </w:rPr>
          <w:t>COST</w:t>
        </w:r>
      </w:smartTag>
    </w:p>
    <w:p w14:paraId="50940B57" w14:textId="77777777" w:rsidR="002D0987" w:rsidRPr="00912CCF" w:rsidRDefault="002D0987">
      <w:pPr>
        <w:jc w:val="center"/>
        <w:rPr>
          <w:rFonts w:ascii="Arial" w:hAnsi="Arial" w:cs="Arial"/>
          <w:b/>
          <w:sz w:val="28"/>
        </w:rPr>
      </w:pPr>
    </w:p>
    <w:p w14:paraId="50940B58" w14:textId="77777777" w:rsidR="002D0987" w:rsidRPr="00912CCF" w:rsidRDefault="002D0987">
      <w:pPr>
        <w:jc w:val="center"/>
        <w:rPr>
          <w:rFonts w:ascii="Arial" w:hAnsi="Arial" w:cs="Arial"/>
          <w:b/>
          <w:sz w:val="28"/>
        </w:rPr>
      </w:pPr>
    </w:p>
    <w:p w14:paraId="50940B59"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form and certification is to be used by the General Contractor to certify the actual cost of project construction and development.  It must be completed by the project general contractor subsequent to the completion of construction and prior to the release of the retainage.  It is required so that DCA can make a determination of the actual project costs compared to the budgeted project costs, prevent windfall profits, and to ensure that the project has not been over subsidized.  The Certificate requires that the Project General Contractor certify that the actual cost of labor, materials, and necessary services for construction of the below referenced project, after deduction of all kickbacks, rebates, adjustments, discounts, promotional, or advertising recoupment made or to be made to the General Contractor.  </w:t>
      </w:r>
    </w:p>
    <w:p w14:paraId="50940B5A" w14:textId="77777777" w:rsidR="002D0987" w:rsidRPr="00912CCF" w:rsidRDefault="002D0987">
      <w:pPr>
        <w:jc w:val="both"/>
        <w:rPr>
          <w:rFonts w:ascii="Arial" w:hAnsi="Arial" w:cs="Arial"/>
          <w:sz w:val="22"/>
          <w:szCs w:val="22"/>
        </w:rPr>
      </w:pPr>
    </w:p>
    <w:p w14:paraId="50940B5B" w14:textId="77777777" w:rsidR="002D0987" w:rsidRPr="00912CCF" w:rsidRDefault="002D0987">
      <w:pPr>
        <w:jc w:val="both"/>
        <w:rPr>
          <w:rFonts w:ascii="Arial" w:hAnsi="Arial" w:cs="Arial"/>
          <w:sz w:val="22"/>
          <w:szCs w:val="22"/>
        </w:rPr>
      </w:pPr>
      <w:r w:rsidRPr="00912CCF">
        <w:rPr>
          <w:rFonts w:ascii="Arial" w:hAnsi="Arial" w:cs="Arial"/>
          <w:sz w:val="22"/>
          <w:szCs w:val="22"/>
        </w:rPr>
        <w:t xml:space="preserve">This Certificate must also be supported by an audit report and an opinion letter prepared by a Certified Public Accountant in accordance with </w:t>
      </w:r>
      <w:r w:rsidR="00996D35" w:rsidRPr="00912CCF">
        <w:rPr>
          <w:rFonts w:ascii="Arial" w:hAnsi="Arial" w:cs="Arial"/>
          <w:sz w:val="22"/>
          <w:szCs w:val="22"/>
        </w:rPr>
        <w:t>auditing standards generally accepted in the United States of America and the government auditing standards issued by the comptroller general of the United States</w:t>
      </w:r>
      <w:r w:rsidRPr="00912CCF">
        <w:rPr>
          <w:rFonts w:ascii="Arial" w:hAnsi="Arial" w:cs="Arial"/>
          <w:sz w:val="22"/>
          <w:szCs w:val="22"/>
        </w:rPr>
        <w:t>.</w:t>
      </w:r>
    </w:p>
    <w:p w14:paraId="50940B5C" w14:textId="77777777" w:rsidR="002D0987" w:rsidRPr="00912CCF" w:rsidRDefault="002D0987">
      <w:pPr>
        <w:jc w:val="both"/>
        <w:rPr>
          <w:rFonts w:ascii="Arial" w:hAnsi="Arial" w:cs="Arial"/>
          <w:sz w:val="22"/>
          <w:szCs w:val="22"/>
        </w:rPr>
      </w:pPr>
    </w:p>
    <w:p w14:paraId="50940B5D" w14:textId="77777777" w:rsidR="002D0987" w:rsidRPr="00912CCF" w:rsidRDefault="002D0987">
      <w:pPr>
        <w:jc w:val="both"/>
        <w:rPr>
          <w:rFonts w:ascii="Arial" w:hAnsi="Arial" w:cs="Arial"/>
          <w:sz w:val="22"/>
          <w:szCs w:val="22"/>
        </w:rPr>
      </w:pPr>
      <w:r w:rsidRPr="00912CCF">
        <w:rPr>
          <w:rFonts w:ascii="Arial" w:hAnsi="Arial" w:cs="Arial"/>
          <w:sz w:val="22"/>
          <w:szCs w:val="22"/>
        </w:rPr>
        <w:t>Project Name: ____________________________________________</w:t>
      </w:r>
    </w:p>
    <w:p w14:paraId="50940B5E" w14:textId="77777777" w:rsidR="002D0987" w:rsidRPr="00912CCF" w:rsidRDefault="002D0987">
      <w:pPr>
        <w:jc w:val="both"/>
        <w:rPr>
          <w:rFonts w:ascii="Arial" w:hAnsi="Arial" w:cs="Arial"/>
          <w:sz w:val="22"/>
          <w:szCs w:val="22"/>
        </w:rPr>
      </w:pPr>
    </w:p>
    <w:p w14:paraId="50940B5F" w14:textId="77777777" w:rsidR="002D0987" w:rsidRPr="00912CCF" w:rsidRDefault="002D0987">
      <w:pPr>
        <w:jc w:val="both"/>
        <w:rPr>
          <w:rFonts w:ascii="Arial" w:hAnsi="Arial" w:cs="Arial"/>
          <w:sz w:val="22"/>
          <w:szCs w:val="22"/>
        </w:rPr>
      </w:pPr>
      <w:r w:rsidRPr="00912CCF">
        <w:rPr>
          <w:rFonts w:ascii="Arial" w:hAnsi="Arial" w:cs="Arial"/>
          <w:sz w:val="22"/>
          <w:szCs w:val="22"/>
        </w:rPr>
        <w:t>DCA Number: ____________________________________________</w:t>
      </w:r>
    </w:p>
    <w:p w14:paraId="50940B60" w14:textId="77777777" w:rsidR="002D0987" w:rsidRPr="00912CCF" w:rsidRDefault="002D0987">
      <w:pPr>
        <w:jc w:val="both"/>
        <w:rPr>
          <w:rFonts w:ascii="Arial" w:hAnsi="Arial" w:cs="Arial"/>
          <w:sz w:val="22"/>
          <w:szCs w:val="22"/>
        </w:rPr>
      </w:pPr>
    </w:p>
    <w:p w14:paraId="50940B61" w14:textId="77777777" w:rsidR="002D0987" w:rsidRPr="00912CCF" w:rsidRDefault="002D0987">
      <w:pPr>
        <w:jc w:val="both"/>
        <w:rPr>
          <w:rFonts w:ascii="Arial" w:hAnsi="Arial" w:cs="Arial"/>
          <w:sz w:val="22"/>
          <w:szCs w:val="22"/>
        </w:rPr>
      </w:pPr>
      <w:r w:rsidRPr="00912CCF">
        <w:rPr>
          <w:rFonts w:ascii="Arial" w:hAnsi="Arial" w:cs="Arial"/>
          <w:sz w:val="22"/>
          <w:szCs w:val="22"/>
        </w:rPr>
        <w:t>Owner Name: _____________________________________________</w:t>
      </w:r>
    </w:p>
    <w:p w14:paraId="50940B62" w14:textId="77777777" w:rsidR="002D0987" w:rsidRPr="00912CCF" w:rsidRDefault="002D0987">
      <w:pPr>
        <w:jc w:val="both"/>
        <w:rPr>
          <w:rFonts w:ascii="Arial" w:hAnsi="Arial" w:cs="Arial"/>
          <w:sz w:val="22"/>
          <w:szCs w:val="22"/>
        </w:rPr>
      </w:pPr>
    </w:p>
    <w:p w14:paraId="50940B63" w14:textId="77777777" w:rsidR="002D0987" w:rsidRPr="00912CCF" w:rsidRDefault="002D0987">
      <w:pPr>
        <w:jc w:val="both"/>
        <w:rPr>
          <w:rFonts w:ascii="Arial" w:hAnsi="Arial" w:cs="Arial"/>
          <w:sz w:val="22"/>
          <w:szCs w:val="22"/>
        </w:rPr>
      </w:pPr>
      <w:r w:rsidRPr="00912CCF">
        <w:rPr>
          <w:rFonts w:ascii="Arial" w:hAnsi="Arial" w:cs="Arial"/>
          <w:sz w:val="22"/>
          <w:szCs w:val="22"/>
        </w:rPr>
        <w:t>General Contractor Name: ___________________________________</w:t>
      </w:r>
    </w:p>
    <w:p w14:paraId="50940B64" w14:textId="77777777" w:rsidR="002D0987" w:rsidRPr="00912CCF" w:rsidRDefault="002D0987">
      <w:pPr>
        <w:jc w:val="both"/>
        <w:rPr>
          <w:rFonts w:ascii="Arial" w:hAnsi="Arial" w:cs="Arial"/>
          <w:sz w:val="22"/>
          <w:szCs w:val="22"/>
        </w:rPr>
      </w:pPr>
    </w:p>
    <w:p w14:paraId="50940B65" w14:textId="77777777" w:rsidR="002D0987" w:rsidRPr="00912CCF" w:rsidRDefault="002D0987">
      <w:pPr>
        <w:jc w:val="both"/>
        <w:rPr>
          <w:rFonts w:ascii="Arial" w:hAnsi="Arial" w:cs="Arial"/>
          <w:sz w:val="22"/>
          <w:szCs w:val="22"/>
        </w:rPr>
      </w:pPr>
      <w:r w:rsidRPr="00912CCF">
        <w:rPr>
          <w:rFonts w:ascii="Arial" w:hAnsi="Arial" w:cs="Arial"/>
          <w:sz w:val="22"/>
          <w:szCs w:val="22"/>
        </w:rPr>
        <w:t>Location of Project: ________________________________________</w:t>
      </w:r>
    </w:p>
    <w:p w14:paraId="50940B66" w14:textId="77777777" w:rsidR="002D0987" w:rsidRPr="00912CCF" w:rsidRDefault="002D0987">
      <w:pPr>
        <w:jc w:val="both"/>
        <w:rPr>
          <w:rFonts w:ascii="Arial" w:hAnsi="Arial" w:cs="Arial"/>
          <w:sz w:val="22"/>
          <w:szCs w:val="22"/>
        </w:rPr>
      </w:pPr>
    </w:p>
    <w:p w14:paraId="50940B67" w14:textId="77777777" w:rsidR="002D0987" w:rsidRPr="00912CCF" w:rsidRDefault="002D0987">
      <w:pPr>
        <w:jc w:val="both"/>
        <w:rPr>
          <w:rFonts w:ascii="Arial" w:hAnsi="Arial" w:cs="Arial"/>
          <w:sz w:val="22"/>
          <w:szCs w:val="22"/>
        </w:rPr>
      </w:pPr>
      <w:r w:rsidRPr="00912CCF">
        <w:rPr>
          <w:rFonts w:ascii="Arial" w:hAnsi="Arial" w:cs="Arial"/>
          <w:sz w:val="22"/>
          <w:szCs w:val="22"/>
        </w:rPr>
        <w:t>Date of project completion: __________________________________</w:t>
      </w:r>
    </w:p>
    <w:p w14:paraId="50940B68" w14:textId="77777777" w:rsidR="002D0987" w:rsidRPr="00912CCF" w:rsidRDefault="002D0987">
      <w:pPr>
        <w:jc w:val="both"/>
        <w:rPr>
          <w:rFonts w:ascii="Arial" w:hAnsi="Arial" w:cs="Arial"/>
          <w:sz w:val="22"/>
          <w:szCs w:val="22"/>
        </w:rPr>
      </w:pPr>
    </w:p>
    <w:p w14:paraId="50940B69" w14:textId="77777777" w:rsidR="002D0987" w:rsidRPr="00912CCF" w:rsidRDefault="002D0987" w:rsidP="000F4C85">
      <w:pPr>
        <w:jc w:val="both"/>
        <w:rPr>
          <w:rFonts w:ascii="Arial" w:hAnsi="Arial" w:cs="Arial"/>
          <w:sz w:val="22"/>
          <w:szCs w:val="22"/>
        </w:rPr>
      </w:pPr>
      <w:r w:rsidRPr="00912CCF">
        <w:rPr>
          <w:rFonts w:ascii="Arial" w:hAnsi="Arial" w:cs="Arial"/>
          <w:sz w:val="22"/>
          <w:szCs w:val="22"/>
        </w:rPr>
        <w:t>Date of Certification: _______________________________________</w:t>
      </w:r>
    </w:p>
    <w:sectPr w:rsidR="002D0987" w:rsidRPr="00912CCF" w:rsidSect="004F2CBE">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40B6C" w14:textId="77777777" w:rsidR="00024F08" w:rsidRDefault="00024F08">
      <w:r>
        <w:separator/>
      </w:r>
    </w:p>
  </w:endnote>
  <w:endnote w:type="continuationSeparator" w:id="0">
    <w:p w14:paraId="50940B6D" w14:textId="77777777" w:rsidR="00024F08" w:rsidRDefault="0002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40B6E" w14:textId="517E83C9" w:rsidR="00047FE9" w:rsidRPr="000F3F8E" w:rsidRDefault="000F4465" w:rsidP="00047FE9">
    <w:pPr>
      <w:pStyle w:val="Footer"/>
      <w:rPr>
        <w:sz w:val="18"/>
        <w:szCs w:val="18"/>
      </w:rPr>
    </w:pPr>
    <w:r>
      <w:rPr>
        <w:sz w:val="18"/>
        <w:szCs w:val="18"/>
      </w:rPr>
      <w:t>2016</w:t>
    </w:r>
    <w:r w:rsidR="00CE531E" w:rsidRPr="000F3F8E">
      <w:rPr>
        <w:sz w:val="18"/>
        <w:szCs w:val="18"/>
      </w:rPr>
      <w:t xml:space="preserve"> </w:t>
    </w:r>
    <w:r w:rsidR="00047FE9" w:rsidRPr="000F3F8E">
      <w:rPr>
        <w:sz w:val="18"/>
        <w:szCs w:val="18"/>
      </w:rPr>
      <w:t>HOME Manual</w:t>
    </w:r>
    <w:r w:rsidR="00047FE9" w:rsidRPr="000F3F8E">
      <w:rPr>
        <w:sz w:val="18"/>
        <w:szCs w:val="18"/>
      </w:rPr>
      <w:tab/>
      <w:t xml:space="preserve">DCA </w:t>
    </w:r>
    <w:r w:rsidR="007A02B3">
      <w:rPr>
        <w:sz w:val="18"/>
        <w:szCs w:val="18"/>
      </w:rPr>
      <w:t>Housing Finance and Development Division</w:t>
    </w:r>
    <w:r w:rsidR="00047FE9" w:rsidRPr="000F3F8E">
      <w:rPr>
        <w:sz w:val="18"/>
        <w:szCs w:val="18"/>
      </w:rPr>
      <w:tab/>
      <w:t>Page 1</w:t>
    </w:r>
  </w:p>
  <w:p w14:paraId="50940B6F" w14:textId="77777777" w:rsidR="00047FE9" w:rsidRPr="009461CF" w:rsidRDefault="00047FE9" w:rsidP="00047FE9">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40B6A" w14:textId="77777777" w:rsidR="00024F08" w:rsidRDefault="00024F08">
      <w:r>
        <w:separator/>
      </w:r>
    </w:p>
  </w:footnote>
  <w:footnote w:type="continuationSeparator" w:id="0">
    <w:p w14:paraId="50940B6B" w14:textId="77777777" w:rsidR="00024F08" w:rsidRDefault="00024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7FE9"/>
    <w:rsid w:val="00024F08"/>
    <w:rsid w:val="00047FE9"/>
    <w:rsid w:val="000A7511"/>
    <w:rsid w:val="000F4465"/>
    <w:rsid w:val="000F4C85"/>
    <w:rsid w:val="001206FB"/>
    <w:rsid w:val="00122205"/>
    <w:rsid w:val="00166554"/>
    <w:rsid w:val="00224E29"/>
    <w:rsid w:val="002C59E1"/>
    <w:rsid w:val="002D0987"/>
    <w:rsid w:val="00400686"/>
    <w:rsid w:val="004170B8"/>
    <w:rsid w:val="0042633A"/>
    <w:rsid w:val="004F2CBE"/>
    <w:rsid w:val="00516FD7"/>
    <w:rsid w:val="00667FDD"/>
    <w:rsid w:val="006F2C0A"/>
    <w:rsid w:val="007154AB"/>
    <w:rsid w:val="00783C36"/>
    <w:rsid w:val="007862B7"/>
    <w:rsid w:val="007A02B3"/>
    <w:rsid w:val="007B282F"/>
    <w:rsid w:val="0086476B"/>
    <w:rsid w:val="008E5433"/>
    <w:rsid w:val="00912CCF"/>
    <w:rsid w:val="00996D35"/>
    <w:rsid w:val="00A3335F"/>
    <w:rsid w:val="00A8428F"/>
    <w:rsid w:val="00B166FC"/>
    <w:rsid w:val="00C21F13"/>
    <w:rsid w:val="00C70CC7"/>
    <w:rsid w:val="00C77E0B"/>
    <w:rsid w:val="00CE531E"/>
    <w:rsid w:val="00D568E9"/>
    <w:rsid w:val="00DB6BC6"/>
    <w:rsid w:val="00DC173C"/>
    <w:rsid w:val="00DF5FEE"/>
    <w:rsid w:val="00E90AC1"/>
    <w:rsid w:val="00EC1953"/>
    <w:rsid w:val="00FA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0940B51"/>
  <w15:docId w15:val="{676C0A51-5C2A-4252-B356-30AAA771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BE"/>
    <w:rPr>
      <w:sz w:val="24"/>
    </w:rPr>
  </w:style>
  <w:style w:type="paragraph" w:styleId="Heading1">
    <w:name w:val="heading 1"/>
    <w:basedOn w:val="Normal"/>
    <w:next w:val="Normal"/>
    <w:qFormat/>
    <w:rsid w:val="004F2CBE"/>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2CBE"/>
    <w:pPr>
      <w:jc w:val="center"/>
    </w:pPr>
    <w:rPr>
      <w:b/>
    </w:rPr>
  </w:style>
  <w:style w:type="paragraph" w:styleId="Header">
    <w:name w:val="header"/>
    <w:basedOn w:val="Normal"/>
    <w:rsid w:val="004F2CBE"/>
    <w:pPr>
      <w:tabs>
        <w:tab w:val="center" w:pos="4320"/>
        <w:tab w:val="right" w:pos="8640"/>
      </w:tabs>
    </w:pPr>
  </w:style>
  <w:style w:type="paragraph" w:styleId="Footer">
    <w:name w:val="footer"/>
    <w:basedOn w:val="Normal"/>
    <w:rsid w:val="004F2CBE"/>
    <w:pPr>
      <w:tabs>
        <w:tab w:val="center" w:pos="4320"/>
        <w:tab w:val="right" w:pos="8640"/>
      </w:tabs>
    </w:pPr>
  </w:style>
  <w:style w:type="paragraph" w:styleId="BalloonText">
    <w:name w:val="Balloon Text"/>
    <w:basedOn w:val="Normal"/>
    <w:link w:val="BalloonTextChar"/>
    <w:uiPriority w:val="99"/>
    <w:semiHidden/>
    <w:unhideWhenUsed/>
    <w:rsid w:val="00912CCF"/>
    <w:rPr>
      <w:rFonts w:ascii="Tahoma" w:hAnsi="Tahoma" w:cs="Tahoma"/>
      <w:sz w:val="16"/>
      <w:szCs w:val="16"/>
    </w:rPr>
  </w:style>
  <w:style w:type="character" w:customStyle="1" w:styleId="BalloonTextChar">
    <w:name w:val="Balloon Text Char"/>
    <w:basedOn w:val="DefaultParagraphFont"/>
    <w:link w:val="BalloonText"/>
    <w:uiPriority w:val="99"/>
    <w:semiHidden/>
    <w:rsid w:val="0091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5E0135EA443D48AC174C25E6C87764" ma:contentTypeVersion="0" ma:contentTypeDescription="Create a new document." ma:contentTypeScope="" ma:versionID="38618bef2e2e10eae93965b888798d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D551B4E-25C7-45D0-979E-1B1C3D40BAA7}">
  <ds:schemaRefs>
    <ds:schemaRef ds:uri="http://schemas.microsoft.com/sharepoint/v3/contenttype/forms"/>
  </ds:schemaRefs>
</ds:datastoreItem>
</file>

<file path=customXml/itemProps2.xml><?xml version="1.0" encoding="utf-8"?>
<ds:datastoreItem xmlns:ds="http://schemas.openxmlformats.org/officeDocument/2006/customXml" ds:itemID="{40916459-B1DD-4086-B7A8-FC31F34A9BC6}">
  <ds:schemaRefs>
    <ds:schemaRef ds:uri="http://schemas.microsoft.com/office/2006/metadata/longProperties"/>
  </ds:schemaRefs>
</ds:datastoreItem>
</file>

<file path=customXml/itemProps3.xml><?xml version="1.0" encoding="utf-8"?>
<ds:datastoreItem xmlns:ds="http://schemas.openxmlformats.org/officeDocument/2006/customXml" ds:itemID="{C3782471-4046-49E2-96A1-C1B60DD6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5F14C-B632-40BB-BD8B-27842F15EBA4}">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DCA HOME MULTIFAMILY LOAN</vt:lpstr>
    </vt:vector>
  </TitlesOfParts>
  <Company>DCA</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HOME MULTIFAMILY LOAN</dc:title>
  <dc:creator>lhart</dc:creator>
  <cp:lastModifiedBy>Willa Turner</cp:lastModifiedBy>
  <cp:revision>2</cp:revision>
  <cp:lastPrinted>2003-11-20T19:54:00Z</cp:lastPrinted>
  <dcterms:created xsi:type="dcterms:W3CDTF">2016-02-01T12:46:00Z</dcterms:created>
  <dcterms:modified xsi:type="dcterms:W3CDTF">2016-02-01T12:46:00Z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324314350</vt:i4>
  </property>
  <property fmtid="{D5CDD505-2E9C-101B-9397-08002B2CF9AE}" pid="3" name="_EmailSubject">
    <vt:lpwstr>New Forms for 2004 funding round</vt:lpwstr>
  </property>
  <property fmtid="{D5CDD505-2E9C-101B-9397-08002B2CF9AE}" pid="4" name="_AuthorEmail">
    <vt:lpwstr>thill@dca.state.ga.us</vt:lpwstr>
  </property>
  <property fmtid="{D5CDD505-2E9C-101B-9397-08002B2CF9AE}" pid="5" name="_AuthorEmailDisplayName">
    <vt:lpwstr>Theresa Hill</vt:lpwstr>
  </property>
  <property fmtid="{D5CDD505-2E9C-101B-9397-08002B2CF9AE}" pid="6" name="_PreviousAdHocReviewCycleID">
    <vt:i4>-622217171</vt:i4>
  </property>
  <property fmtid="{D5CDD505-2E9C-101B-9397-08002B2CF9AE}" pid="7" name="_ReviewingToolsShownOnce">
    <vt:lpwstr/>
  </property>
  <property fmtid="{D5CDD505-2E9C-101B-9397-08002B2CF9AE}" pid="8" name="ContentType">
    <vt:lpwstr>Document</vt:lpwstr>
  </property>
  <property fmtid="{D5CDD505-2E9C-101B-9397-08002B2CF9AE}" pid="9" name="ContentTypeId">
    <vt:lpwstr>0x0101003D5E0135EA443D48AC174C25E6C87764</vt:lpwstr>
  </property>
</Properties>
</file>